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12E" w:rsidRPr="00BB312E" w:rsidRDefault="00BB312E" w:rsidP="00F80E05">
      <w:pPr>
        <w:spacing w:before="120" w:after="0"/>
        <w:outlineLvl w:val="1"/>
        <w:rPr>
          <w:rFonts w:ascii="Arial" w:eastAsia="Times New Roman" w:hAnsi="Arial" w:cs="Arial"/>
          <w:b/>
          <w:bCs/>
          <w:sz w:val="32"/>
          <w:szCs w:val="32"/>
          <w:lang w:eastAsia="de-DE"/>
        </w:rPr>
      </w:pPr>
      <w:r w:rsidRPr="00BB312E">
        <w:rPr>
          <w:rFonts w:ascii="Arial" w:eastAsia="Times New Roman" w:hAnsi="Arial" w:cs="Arial"/>
          <w:b/>
          <w:bCs/>
          <w:sz w:val="32"/>
          <w:szCs w:val="32"/>
          <w:lang w:eastAsia="de-DE"/>
        </w:rPr>
        <w:t>Textbausteine für Informationsmaterialien</w:t>
      </w:r>
      <w:r w:rsidR="00B10A18">
        <w:rPr>
          <w:rFonts w:ascii="Arial" w:eastAsia="Times New Roman" w:hAnsi="Arial" w:cs="Arial"/>
          <w:b/>
          <w:bCs/>
          <w:sz w:val="32"/>
          <w:szCs w:val="32"/>
          <w:lang w:eastAsia="de-DE"/>
        </w:rPr>
        <w:t xml:space="preserve"> / FAQ</w:t>
      </w:r>
    </w:p>
    <w:p w:rsidR="00BB312E" w:rsidRPr="00BB312E" w:rsidRDefault="00BB312E" w:rsidP="00F80E05">
      <w:pPr>
        <w:spacing w:before="120" w:after="0"/>
        <w:outlineLvl w:val="1"/>
        <w:rPr>
          <w:rFonts w:ascii="Arial" w:eastAsia="Times New Roman" w:hAnsi="Arial" w:cs="Arial"/>
          <w:lang w:eastAsia="de-DE"/>
        </w:rPr>
      </w:pPr>
    </w:p>
    <w:p w:rsidR="00BB312E" w:rsidRPr="00BB312E" w:rsidRDefault="00BB312E" w:rsidP="00F80E05">
      <w:pPr>
        <w:pStyle w:val="berschrift2"/>
        <w:spacing w:before="120" w:beforeAutospacing="0" w:after="0" w:afterAutospacing="0" w:line="276" w:lineRule="auto"/>
        <w:rPr>
          <w:rFonts w:ascii="Arial" w:hAnsi="Arial" w:cs="Arial"/>
          <w:bCs w:val="0"/>
          <w:sz w:val="24"/>
          <w:szCs w:val="24"/>
        </w:rPr>
      </w:pPr>
      <w:r w:rsidRPr="00BB312E">
        <w:rPr>
          <w:rFonts w:ascii="Arial" w:hAnsi="Arial" w:cs="Arial"/>
          <w:bCs w:val="0"/>
          <w:sz w:val="24"/>
          <w:szCs w:val="24"/>
        </w:rPr>
        <w:t>Motivation</w:t>
      </w:r>
      <w:r>
        <w:rPr>
          <w:rFonts w:ascii="Arial" w:hAnsi="Arial" w:cs="Arial"/>
          <w:bCs w:val="0"/>
          <w:sz w:val="24"/>
          <w:szCs w:val="24"/>
        </w:rPr>
        <w:t xml:space="preserve"> Klimaschutz</w:t>
      </w:r>
    </w:p>
    <w:p w:rsidR="002D1DCF" w:rsidRPr="00BB312E" w:rsidRDefault="00BB312E" w:rsidP="00F80E05">
      <w:pPr>
        <w:spacing w:before="120" w:after="0"/>
        <w:jc w:val="both"/>
        <w:outlineLvl w:val="1"/>
        <w:rPr>
          <w:rFonts w:ascii="Arial" w:eastAsia="Times New Roman" w:hAnsi="Arial" w:cs="Arial"/>
          <w:lang w:eastAsia="de-DE"/>
        </w:rPr>
      </w:pPr>
      <w:r>
        <w:rPr>
          <w:rFonts w:ascii="Arial" w:eastAsia="Times New Roman" w:hAnsi="Arial" w:cs="Arial"/>
          <w:lang w:eastAsia="de-DE"/>
        </w:rPr>
        <w:t>Mehr als die Hälfte des Endenergieverbrauchs in Deutschland wird für die Bereitstellung von Wä</w:t>
      </w:r>
      <w:r>
        <w:rPr>
          <w:rFonts w:ascii="Arial" w:eastAsia="Times New Roman" w:hAnsi="Arial" w:cs="Arial"/>
          <w:lang w:eastAsia="de-DE"/>
        </w:rPr>
        <w:t>r</w:t>
      </w:r>
      <w:r>
        <w:rPr>
          <w:rFonts w:ascii="Arial" w:eastAsia="Times New Roman" w:hAnsi="Arial" w:cs="Arial"/>
          <w:lang w:eastAsia="de-DE"/>
        </w:rPr>
        <w:t xml:space="preserve">me aufgewendet; der größte Anteil davon für die Beheizung der Wohngebäude. Deshalb kann die Energiewende nur gelingen, wenn auch in diesem Bereich </w:t>
      </w:r>
      <w:r w:rsidR="002D1DCF">
        <w:rPr>
          <w:rFonts w:ascii="Arial" w:eastAsia="Times New Roman" w:hAnsi="Arial" w:cs="Arial"/>
          <w:lang w:eastAsia="de-DE"/>
        </w:rPr>
        <w:t>die E</w:t>
      </w:r>
      <w:r>
        <w:rPr>
          <w:rFonts w:ascii="Arial" w:eastAsia="Times New Roman" w:hAnsi="Arial" w:cs="Arial"/>
          <w:lang w:eastAsia="de-DE"/>
        </w:rPr>
        <w:t>insparpotenziale genutzt wer</w:t>
      </w:r>
      <w:r w:rsidR="00F80E05">
        <w:rPr>
          <w:rFonts w:ascii="Arial" w:eastAsia="Times New Roman" w:hAnsi="Arial" w:cs="Arial"/>
          <w:lang w:eastAsia="de-DE"/>
        </w:rPr>
        <w:t>den.</w:t>
      </w:r>
      <w:r w:rsidR="002D1DCF">
        <w:rPr>
          <w:rFonts w:ascii="Arial" w:eastAsia="Times New Roman" w:hAnsi="Arial" w:cs="Arial"/>
          <w:lang w:eastAsia="de-DE"/>
        </w:rPr>
        <w:t xml:space="preserve"> Eine effizient arbeitende Heizung schon nicht nur den eigenen Geldbeutel, sondern leistet auch einen wichtigen Beitrag zur Erreichung der gesteckten Klimaschutzziele.</w:t>
      </w:r>
    </w:p>
    <w:p w:rsidR="00BB312E" w:rsidRPr="00BB312E" w:rsidRDefault="00BB312E" w:rsidP="00F80E05">
      <w:pPr>
        <w:spacing w:before="120" w:after="0"/>
        <w:jc w:val="both"/>
        <w:outlineLvl w:val="1"/>
        <w:rPr>
          <w:rFonts w:ascii="Arial" w:eastAsia="Times New Roman" w:hAnsi="Arial" w:cs="Arial"/>
          <w:lang w:eastAsia="de-DE"/>
        </w:rPr>
      </w:pPr>
    </w:p>
    <w:p w:rsidR="00BB312E" w:rsidRPr="00387A80" w:rsidRDefault="00387A80" w:rsidP="00387A80">
      <w:pPr>
        <w:pStyle w:val="berschrift2"/>
        <w:spacing w:before="120" w:beforeAutospacing="0" w:after="0" w:afterAutospacing="0" w:line="276" w:lineRule="auto"/>
        <w:rPr>
          <w:rFonts w:ascii="Arial" w:hAnsi="Arial" w:cs="Arial"/>
          <w:bCs w:val="0"/>
          <w:sz w:val="24"/>
          <w:szCs w:val="24"/>
        </w:rPr>
      </w:pPr>
      <w:r w:rsidRPr="00387A80">
        <w:rPr>
          <w:rFonts w:ascii="Arial" w:hAnsi="Arial" w:cs="Arial"/>
          <w:bCs w:val="0"/>
          <w:sz w:val="24"/>
          <w:szCs w:val="24"/>
        </w:rPr>
        <w:t xml:space="preserve">Warum </w:t>
      </w:r>
      <w:r w:rsidR="002D1DCF">
        <w:rPr>
          <w:rFonts w:ascii="Arial" w:hAnsi="Arial" w:cs="Arial"/>
          <w:bCs w:val="0"/>
          <w:sz w:val="24"/>
          <w:szCs w:val="24"/>
        </w:rPr>
        <w:t xml:space="preserve">gibt es </w:t>
      </w:r>
      <w:r w:rsidR="00AD531F">
        <w:rPr>
          <w:rFonts w:ascii="Arial" w:hAnsi="Arial" w:cs="Arial"/>
          <w:bCs w:val="0"/>
          <w:sz w:val="24"/>
          <w:szCs w:val="24"/>
        </w:rPr>
        <w:t>ein Heizungs</w:t>
      </w:r>
      <w:r w:rsidRPr="00387A80">
        <w:rPr>
          <w:rFonts w:ascii="Arial" w:hAnsi="Arial" w:cs="Arial"/>
          <w:bCs w:val="0"/>
          <w:sz w:val="24"/>
          <w:szCs w:val="24"/>
        </w:rPr>
        <w:t>-Check?</w:t>
      </w:r>
    </w:p>
    <w:p w:rsidR="002D1DCF" w:rsidRDefault="002D1DCF" w:rsidP="002D1DCF">
      <w:pPr>
        <w:spacing w:before="120" w:after="0"/>
        <w:jc w:val="both"/>
        <w:outlineLvl w:val="1"/>
        <w:rPr>
          <w:rFonts w:ascii="Arial" w:eastAsia="Times New Roman" w:hAnsi="Arial" w:cs="Arial"/>
          <w:lang w:eastAsia="de-DE"/>
        </w:rPr>
      </w:pPr>
      <w:r>
        <w:rPr>
          <w:rFonts w:ascii="Arial" w:eastAsia="Times New Roman" w:hAnsi="Arial" w:cs="Arial"/>
          <w:lang w:eastAsia="de-DE"/>
        </w:rPr>
        <w:t xml:space="preserve">Viele Heizungsanlagen in Deutschland arbeiten </w:t>
      </w:r>
      <w:r w:rsidRPr="002B0B29">
        <w:rPr>
          <w:rFonts w:ascii="Arial" w:eastAsia="Times New Roman" w:hAnsi="Arial" w:cs="Arial"/>
          <w:lang w:eastAsia="de-DE"/>
        </w:rPr>
        <w:t>ineffizient</w:t>
      </w:r>
      <w:r>
        <w:rPr>
          <w:rFonts w:ascii="Arial" w:eastAsia="Times New Roman" w:hAnsi="Arial" w:cs="Arial"/>
          <w:lang w:eastAsia="de-DE"/>
        </w:rPr>
        <w:t xml:space="preserve"> und bieten </w:t>
      </w:r>
      <w:r w:rsidRPr="002B0B29">
        <w:rPr>
          <w:rFonts w:ascii="Arial" w:eastAsia="Times New Roman" w:hAnsi="Arial" w:cs="Arial"/>
          <w:lang w:eastAsia="de-DE"/>
        </w:rPr>
        <w:t>erhebliche Energieeinsparp</w:t>
      </w:r>
      <w:r w:rsidRPr="002B0B29">
        <w:rPr>
          <w:rFonts w:ascii="Arial" w:eastAsia="Times New Roman" w:hAnsi="Arial" w:cs="Arial"/>
          <w:lang w:eastAsia="de-DE"/>
        </w:rPr>
        <w:t>o</w:t>
      </w:r>
      <w:r w:rsidRPr="002B0B29">
        <w:rPr>
          <w:rFonts w:ascii="Arial" w:eastAsia="Times New Roman" w:hAnsi="Arial" w:cs="Arial"/>
          <w:lang w:eastAsia="de-DE"/>
        </w:rPr>
        <w:t>tenziale</w:t>
      </w:r>
      <w:r>
        <w:rPr>
          <w:rFonts w:ascii="Arial" w:eastAsia="Times New Roman" w:hAnsi="Arial" w:cs="Arial"/>
          <w:lang w:eastAsia="de-DE"/>
        </w:rPr>
        <w:t>. Dies liegt nicht zuletzt am Alter der Anlagen: Rund ein Drittel der Heizungen in Deutsc</w:t>
      </w:r>
      <w:r>
        <w:rPr>
          <w:rFonts w:ascii="Arial" w:eastAsia="Times New Roman" w:hAnsi="Arial" w:cs="Arial"/>
          <w:lang w:eastAsia="de-DE"/>
        </w:rPr>
        <w:t>h</w:t>
      </w:r>
      <w:r>
        <w:rPr>
          <w:rFonts w:ascii="Arial" w:eastAsia="Times New Roman" w:hAnsi="Arial" w:cs="Arial"/>
          <w:lang w:eastAsia="de-DE"/>
        </w:rPr>
        <w:t>land ist 20 Jahre oder älter.</w:t>
      </w:r>
    </w:p>
    <w:p w:rsidR="002D1DCF" w:rsidRDefault="002D1DCF" w:rsidP="002D1DCF">
      <w:pPr>
        <w:spacing w:before="120" w:after="0"/>
        <w:jc w:val="both"/>
        <w:outlineLvl w:val="1"/>
        <w:rPr>
          <w:rFonts w:ascii="Arial" w:eastAsia="Times New Roman" w:hAnsi="Arial" w:cs="Arial"/>
          <w:lang w:eastAsia="de-DE"/>
        </w:rPr>
      </w:pPr>
      <w:r>
        <w:rPr>
          <w:rFonts w:ascii="Arial" w:eastAsia="Times New Roman" w:hAnsi="Arial" w:cs="Arial"/>
          <w:lang w:eastAsia="de-DE"/>
        </w:rPr>
        <w:t>Viele Gebäudebesitzer wissen jedoch gar nicht, welche Einsparpotenziale die eigene Heizungsa</w:t>
      </w:r>
      <w:r>
        <w:rPr>
          <w:rFonts w:ascii="Arial" w:eastAsia="Times New Roman" w:hAnsi="Arial" w:cs="Arial"/>
          <w:lang w:eastAsia="de-DE"/>
        </w:rPr>
        <w:t>n</w:t>
      </w:r>
      <w:r>
        <w:rPr>
          <w:rFonts w:ascii="Arial" w:eastAsia="Times New Roman" w:hAnsi="Arial" w:cs="Arial"/>
          <w:lang w:eastAsia="de-DE"/>
        </w:rPr>
        <w:t>lage bietet und wie diese Potenziale erschlossen werden können – häufig mit geringem Arbeits- und Kostenaufwand. Abhilfe schaffen kann ein standardi</w:t>
      </w:r>
      <w:r w:rsidR="00AD531F">
        <w:rPr>
          <w:rFonts w:ascii="Arial" w:eastAsia="Times New Roman" w:hAnsi="Arial" w:cs="Arial"/>
          <w:lang w:eastAsia="de-DE"/>
        </w:rPr>
        <w:t>sierter Check der Heizung</w:t>
      </w:r>
      <w:r>
        <w:rPr>
          <w:rFonts w:ascii="Arial" w:eastAsia="Times New Roman" w:hAnsi="Arial" w:cs="Arial"/>
          <w:lang w:eastAsia="de-DE"/>
        </w:rPr>
        <w:t xml:space="preserve"> durch einen speziell dafür geschulten Fachhandwerker.</w:t>
      </w:r>
    </w:p>
    <w:p w:rsidR="00CC72C2" w:rsidRDefault="00CC72C2" w:rsidP="002D1DCF">
      <w:pPr>
        <w:spacing w:before="120" w:after="0"/>
        <w:jc w:val="both"/>
        <w:outlineLvl w:val="1"/>
        <w:rPr>
          <w:rFonts w:ascii="Arial" w:eastAsia="Times New Roman" w:hAnsi="Arial" w:cs="Arial"/>
          <w:lang w:eastAsia="de-DE"/>
        </w:rPr>
      </w:pPr>
    </w:p>
    <w:p w:rsidR="00CC72C2" w:rsidRPr="00CC72C2" w:rsidRDefault="00B10A18" w:rsidP="00CC72C2">
      <w:pPr>
        <w:pStyle w:val="berschrift2"/>
        <w:spacing w:before="120" w:beforeAutospacing="0" w:after="0" w:afterAutospacing="0" w:line="276" w:lineRule="auto"/>
        <w:rPr>
          <w:rFonts w:ascii="Arial" w:hAnsi="Arial" w:cs="Arial"/>
          <w:bCs w:val="0"/>
          <w:sz w:val="24"/>
          <w:szCs w:val="24"/>
        </w:rPr>
      </w:pPr>
      <w:r>
        <w:rPr>
          <w:rFonts w:ascii="Arial" w:hAnsi="Arial" w:cs="Arial"/>
          <w:bCs w:val="0"/>
          <w:sz w:val="24"/>
          <w:szCs w:val="24"/>
        </w:rPr>
        <w:t>Was ist der</w:t>
      </w:r>
      <w:r w:rsidR="00AD531F">
        <w:rPr>
          <w:rFonts w:ascii="Arial" w:hAnsi="Arial" w:cs="Arial"/>
          <w:bCs w:val="0"/>
          <w:sz w:val="24"/>
          <w:szCs w:val="24"/>
        </w:rPr>
        <w:t xml:space="preserve"> Heizungs</w:t>
      </w:r>
      <w:r w:rsidR="00CC72C2" w:rsidRPr="00CC72C2">
        <w:rPr>
          <w:rFonts w:ascii="Arial" w:hAnsi="Arial" w:cs="Arial"/>
          <w:bCs w:val="0"/>
          <w:sz w:val="24"/>
          <w:szCs w:val="24"/>
        </w:rPr>
        <w:t>-Check</w:t>
      </w:r>
      <w:r>
        <w:rPr>
          <w:rFonts w:ascii="Arial" w:hAnsi="Arial" w:cs="Arial"/>
          <w:bCs w:val="0"/>
          <w:sz w:val="24"/>
          <w:szCs w:val="24"/>
        </w:rPr>
        <w:t xml:space="preserve"> 2.0</w:t>
      </w:r>
      <w:r w:rsidR="00CC72C2" w:rsidRPr="00CC72C2">
        <w:rPr>
          <w:rFonts w:ascii="Arial" w:hAnsi="Arial" w:cs="Arial"/>
          <w:bCs w:val="0"/>
          <w:sz w:val="24"/>
          <w:szCs w:val="24"/>
        </w:rPr>
        <w:t>?</w:t>
      </w:r>
    </w:p>
    <w:p w:rsidR="00CC72C2" w:rsidRDefault="00AD531F" w:rsidP="00CC72C2">
      <w:pPr>
        <w:spacing w:before="120" w:after="0"/>
        <w:jc w:val="both"/>
        <w:outlineLvl w:val="1"/>
        <w:rPr>
          <w:rFonts w:ascii="Arial" w:eastAsia="Times New Roman" w:hAnsi="Arial" w:cs="Arial"/>
          <w:lang w:eastAsia="de-DE"/>
        </w:rPr>
      </w:pPr>
      <w:r>
        <w:rPr>
          <w:rFonts w:ascii="Arial" w:eastAsia="Times New Roman" w:hAnsi="Arial" w:cs="Arial"/>
          <w:lang w:eastAsia="de-DE"/>
        </w:rPr>
        <w:t>Der Heizungs</w:t>
      </w:r>
      <w:r w:rsidR="00CC72C2" w:rsidRPr="00CC72C2">
        <w:rPr>
          <w:rFonts w:ascii="Arial" w:eastAsia="Times New Roman" w:hAnsi="Arial" w:cs="Arial"/>
          <w:lang w:eastAsia="de-DE"/>
        </w:rPr>
        <w:t>-Check</w:t>
      </w:r>
      <w:r w:rsidR="00B10A18">
        <w:rPr>
          <w:rFonts w:ascii="Arial" w:eastAsia="Times New Roman" w:hAnsi="Arial" w:cs="Arial"/>
          <w:lang w:eastAsia="de-DE"/>
        </w:rPr>
        <w:t xml:space="preserve"> 2.0</w:t>
      </w:r>
      <w:r w:rsidR="00CC72C2" w:rsidRPr="00CC72C2">
        <w:rPr>
          <w:rFonts w:ascii="Arial" w:eastAsia="Times New Roman" w:hAnsi="Arial" w:cs="Arial"/>
          <w:lang w:eastAsia="de-DE"/>
        </w:rPr>
        <w:t xml:space="preserve"> ist ein standardisiertes und genormtes Prüfverfahren. Ein speziell dafür g</w:t>
      </w:r>
      <w:r w:rsidR="00CC72C2" w:rsidRPr="00CC72C2">
        <w:rPr>
          <w:rFonts w:ascii="Arial" w:eastAsia="Times New Roman" w:hAnsi="Arial" w:cs="Arial"/>
          <w:lang w:eastAsia="de-DE"/>
        </w:rPr>
        <w:t>e</w:t>
      </w:r>
      <w:r w:rsidR="00CC72C2" w:rsidRPr="00CC72C2">
        <w:rPr>
          <w:rFonts w:ascii="Arial" w:eastAsia="Times New Roman" w:hAnsi="Arial" w:cs="Arial"/>
          <w:lang w:eastAsia="de-DE"/>
        </w:rPr>
        <w:t xml:space="preserve">schulter Fachhandwerker überprüft dabei anhand einen vorgegebenen Prüfliste die komplette Heizungsanlage. Dabei </w:t>
      </w:r>
      <w:r w:rsidR="00CE5DD2">
        <w:rPr>
          <w:rFonts w:ascii="Arial" w:eastAsia="Times New Roman" w:hAnsi="Arial" w:cs="Arial"/>
          <w:lang w:eastAsia="de-DE"/>
        </w:rPr>
        <w:t>analysiert</w:t>
      </w:r>
      <w:r w:rsidR="00CC72C2" w:rsidRPr="00CC72C2">
        <w:rPr>
          <w:rFonts w:ascii="Arial" w:eastAsia="Times New Roman" w:hAnsi="Arial" w:cs="Arial"/>
          <w:lang w:eastAsia="de-DE"/>
        </w:rPr>
        <w:t xml:space="preserve"> der Fachmann anhand einer Prüfliste alle relevanten Be</w:t>
      </w:r>
      <w:r w:rsidR="00CC72C2">
        <w:rPr>
          <w:rFonts w:ascii="Arial" w:eastAsia="Times New Roman" w:hAnsi="Arial" w:cs="Arial"/>
          <w:lang w:eastAsia="de-DE"/>
        </w:rPr>
        <w:t>standte</w:t>
      </w:r>
      <w:r w:rsidR="00CC72C2">
        <w:rPr>
          <w:rFonts w:ascii="Arial" w:eastAsia="Times New Roman" w:hAnsi="Arial" w:cs="Arial"/>
          <w:lang w:eastAsia="de-DE"/>
        </w:rPr>
        <w:t>i</w:t>
      </w:r>
      <w:r w:rsidR="00CC72C2">
        <w:rPr>
          <w:rFonts w:ascii="Arial" w:eastAsia="Times New Roman" w:hAnsi="Arial" w:cs="Arial"/>
          <w:lang w:eastAsia="de-DE"/>
        </w:rPr>
        <w:t>le</w:t>
      </w:r>
      <w:r w:rsidR="00CC72C2" w:rsidRPr="00CC72C2">
        <w:rPr>
          <w:rFonts w:ascii="Arial" w:eastAsia="Times New Roman" w:hAnsi="Arial" w:cs="Arial"/>
          <w:lang w:eastAsia="de-DE"/>
        </w:rPr>
        <w:t xml:space="preserve"> vom Wärmeerzeuger</w:t>
      </w:r>
      <w:r w:rsidR="00CC72C2">
        <w:rPr>
          <w:rFonts w:ascii="Arial" w:eastAsia="Times New Roman" w:hAnsi="Arial" w:cs="Arial"/>
          <w:lang w:eastAsia="de-DE"/>
        </w:rPr>
        <w:t xml:space="preserve"> bis zur Wärmeverteilung. </w:t>
      </w:r>
      <w:r w:rsidR="00CE5DD2">
        <w:rPr>
          <w:rFonts w:ascii="Arial" w:eastAsia="Times New Roman" w:hAnsi="Arial" w:cs="Arial"/>
          <w:lang w:eastAsia="de-DE"/>
        </w:rPr>
        <w:t>So</w:t>
      </w:r>
      <w:r w:rsidR="00CC72C2">
        <w:rPr>
          <w:rFonts w:ascii="Arial" w:eastAsia="Times New Roman" w:hAnsi="Arial" w:cs="Arial"/>
          <w:lang w:eastAsia="de-DE"/>
        </w:rPr>
        <w:t xml:space="preserve"> bewertet er zum Beispiel </w:t>
      </w:r>
      <w:r w:rsidR="00CC72C2" w:rsidRPr="00CC72C2">
        <w:rPr>
          <w:rFonts w:ascii="Arial" w:eastAsia="Times New Roman" w:hAnsi="Arial" w:cs="Arial"/>
          <w:lang w:eastAsia="de-DE"/>
        </w:rPr>
        <w:t>den hydraulischen Abgleich</w:t>
      </w:r>
      <w:r w:rsidR="00CC72C2">
        <w:rPr>
          <w:rFonts w:ascii="Arial" w:eastAsia="Times New Roman" w:hAnsi="Arial" w:cs="Arial"/>
          <w:lang w:eastAsia="de-DE"/>
        </w:rPr>
        <w:t xml:space="preserve">, die </w:t>
      </w:r>
      <w:r w:rsidR="00CC72C2" w:rsidRPr="00CC72C2">
        <w:rPr>
          <w:rFonts w:ascii="Arial" w:eastAsia="Times New Roman" w:hAnsi="Arial" w:cs="Arial"/>
          <w:lang w:eastAsia="de-DE"/>
        </w:rPr>
        <w:t>Thermostatventil</w:t>
      </w:r>
      <w:r w:rsidR="00CC72C2">
        <w:rPr>
          <w:rFonts w:ascii="Arial" w:eastAsia="Times New Roman" w:hAnsi="Arial" w:cs="Arial"/>
          <w:lang w:eastAsia="de-DE"/>
        </w:rPr>
        <w:t xml:space="preserve">e und </w:t>
      </w:r>
      <w:r w:rsidR="00CC72C2" w:rsidRPr="00CC72C2">
        <w:rPr>
          <w:rFonts w:ascii="Arial" w:eastAsia="Times New Roman" w:hAnsi="Arial" w:cs="Arial"/>
          <w:lang w:eastAsia="de-DE"/>
        </w:rPr>
        <w:t xml:space="preserve">die </w:t>
      </w:r>
      <w:r w:rsidR="00CC72C2">
        <w:rPr>
          <w:rFonts w:ascii="Arial" w:eastAsia="Times New Roman" w:hAnsi="Arial" w:cs="Arial"/>
          <w:lang w:eastAsia="de-DE"/>
        </w:rPr>
        <w:t xml:space="preserve">Wärmedämmung der </w:t>
      </w:r>
      <w:r w:rsidR="00CE5DD2">
        <w:rPr>
          <w:rFonts w:ascii="Arial" w:eastAsia="Times New Roman" w:hAnsi="Arial" w:cs="Arial"/>
          <w:lang w:eastAsia="de-DE"/>
        </w:rPr>
        <w:t xml:space="preserve">Rohrleitungen. Auch die </w:t>
      </w:r>
      <w:r w:rsidR="00CE5DD2" w:rsidRPr="00CC72C2">
        <w:rPr>
          <w:rFonts w:ascii="Arial" w:eastAsia="Times New Roman" w:hAnsi="Arial" w:cs="Arial"/>
          <w:lang w:eastAsia="de-DE"/>
        </w:rPr>
        <w:t>Warmwa</w:t>
      </w:r>
      <w:r w:rsidR="00CE5DD2" w:rsidRPr="00CC72C2">
        <w:rPr>
          <w:rFonts w:ascii="Arial" w:eastAsia="Times New Roman" w:hAnsi="Arial" w:cs="Arial"/>
          <w:lang w:eastAsia="de-DE"/>
        </w:rPr>
        <w:t>s</w:t>
      </w:r>
      <w:r w:rsidR="00CE5DD2" w:rsidRPr="00CC72C2">
        <w:rPr>
          <w:rFonts w:ascii="Arial" w:eastAsia="Times New Roman" w:hAnsi="Arial" w:cs="Arial"/>
          <w:lang w:eastAsia="de-DE"/>
        </w:rPr>
        <w:t>serbereitung</w:t>
      </w:r>
      <w:r w:rsidR="00CE5DD2">
        <w:rPr>
          <w:rFonts w:ascii="Arial" w:eastAsia="Times New Roman" w:hAnsi="Arial" w:cs="Arial"/>
          <w:lang w:eastAsia="de-DE"/>
        </w:rPr>
        <w:t xml:space="preserve"> wird untersucht. Dabei wird eine Kombination aus Messungen und visuellen Bewe</w:t>
      </w:r>
      <w:r w:rsidR="00CE5DD2">
        <w:rPr>
          <w:rFonts w:ascii="Arial" w:eastAsia="Times New Roman" w:hAnsi="Arial" w:cs="Arial"/>
          <w:lang w:eastAsia="de-DE"/>
        </w:rPr>
        <w:t>r</w:t>
      </w:r>
      <w:r w:rsidR="00CE5DD2">
        <w:rPr>
          <w:rFonts w:ascii="Arial" w:eastAsia="Times New Roman" w:hAnsi="Arial" w:cs="Arial"/>
          <w:lang w:eastAsia="de-DE"/>
        </w:rPr>
        <w:t>tungen angewendet.</w:t>
      </w:r>
    </w:p>
    <w:p w:rsidR="002B741D" w:rsidRDefault="00CE5DD2" w:rsidP="00CC72C2">
      <w:pPr>
        <w:spacing w:before="120" w:after="0"/>
        <w:jc w:val="both"/>
        <w:outlineLvl w:val="1"/>
        <w:rPr>
          <w:rFonts w:ascii="Arial" w:eastAsia="Times New Roman" w:hAnsi="Arial" w:cs="Arial"/>
          <w:lang w:eastAsia="de-DE"/>
        </w:rPr>
      </w:pPr>
      <w:r>
        <w:rPr>
          <w:rFonts w:ascii="Arial" w:eastAsia="Times New Roman" w:hAnsi="Arial" w:cs="Arial"/>
          <w:lang w:eastAsia="de-DE"/>
        </w:rPr>
        <w:t>Die Ergebnisse werden tabellarisch zusammengestellt und über ein leicht verständliches Punkt</w:t>
      </w:r>
      <w:r>
        <w:rPr>
          <w:rFonts w:ascii="Arial" w:eastAsia="Times New Roman" w:hAnsi="Arial" w:cs="Arial"/>
          <w:lang w:eastAsia="de-DE"/>
        </w:rPr>
        <w:t>e</w:t>
      </w:r>
      <w:r>
        <w:rPr>
          <w:rFonts w:ascii="Arial" w:eastAsia="Times New Roman" w:hAnsi="Arial" w:cs="Arial"/>
          <w:lang w:eastAsia="de-DE"/>
        </w:rPr>
        <w:t xml:space="preserve">system bewertet: je größer die </w:t>
      </w:r>
      <w:r w:rsidR="002B741D">
        <w:rPr>
          <w:rFonts w:ascii="Arial" w:eastAsia="Times New Roman" w:hAnsi="Arial" w:cs="Arial"/>
          <w:lang w:eastAsia="de-DE"/>
        </w:rPr>
        <w:t xml:space="preserve">jeweilige </w:t>
      </w:r>
      <w:r>
        <w:rPr>
          <w:rFonts w:ascii="Arial" w:eastAsia="Times New Roman" w:hAnsi="Arial" w:cs="Arial"/>
          <w:lang w:eastAsia="de-DE"/>
        </w:rPr>
        <w:t>Punktezahl</w:t>
      </w:r>
      <w:r w:rsidR="00EC6FC3">
        <w:rPr>
          <w:rFonts w:ascii="Arial" w:eastAsia="Times New Roman" w:hAnsi="Arial" w:cs="Arial"/>
          <w:lang w:eastAsia="de-DE"/>
        </w:rPr>
        <w:t xml:space="preserve"> ausfällt</w:t>
      </w:r>
      <w:r w:rsidR="002B741D">
        <w:rPr>
          <w:rFonts w:ascii="Arial" w:eastAsia="Times New Roman" w:hAnsi="Arial" w:cs="Arial"/>
          <w:lang w:eastAsia="de-DE"/>
        </w:rPr>
        <w:t>, um</w:t>
      </w:r>
      <w:r>
        <w:rPr>
          <w:rFonts w:ascii="Arial" w:eastAsia="Times New Roman" w:hAnsi="Arial" w:cs="Arial"/>
          <w:lang w:eastAsia="de-DE"/>
        </w:rPr>
        <w:t xml:space="preserve">so größer ist </w:t>
      </w:r>
      <w:r w:rsidR="00EC6FC3">
        <w:rPr>
          <w:rFonts w:ascii="Arial" w:eastAsia="Times New Roman" w:hAnsi="Arial" w:cs="Arial"/>
          <w:lang w:eastAsia="de-DE"/>
        </w:rPr>
        <w:t xml:space="preserve">aus energetischer Sicht </w:t>
      </w:r>
      <w:r>
        <w:rPr>
          <w:rFonts w:ascii="Arial" w:eastAsia="Times New Roman" w:hAnsi="Arial" w:cs="Arial"/>
          <w:lang w:eastAsia="de-DE"/>
        </w:rPr>
        <w:t xml:space="preserve">das Verbesserungspotenzial </w:t>
      </w:r>
      <w:r w:rsidR="00EC6FC3">
        <w:rPr>
          <w:rFonts w:ascii="Arial" w:eastAsia="Times New Roman" w:hAnsi="Arial" w:cs="Arial"/>
          <w:lang w:eastAsia="de-DE"/>
        </w:rPr>
        <w:t xml:space="preserve">bei </w:t>
      </w:r>
      <w:r w:rsidR="002B741D">
        <w:rPr>
          <w:rFonts w:ascii="Arial" w:eastAsia="Times New Roman" w:hAnsi="Arial" w:cs="Arial"/>
          <w:lang w:eastAsia="de-DE"/>
        </w:rPr>
        <w:t>dieser</w:t>
      </w:r>
      <w:r>
        <w:rPr>
          <w:rFonts w:ascii="Arial" w:eastAsia="Times New Roman" w:hAnsi="Arial" w:cs="Arial"/>
          <w:lang w:eastAsia="de-DE"/>
        </w:rPr>
        <w:t xml:space="preserve"> Komponente.</w:t>
      </w:r>
      <w:r w:rsidR="002B741D">
        <w:rPr>
          <w:rFonts w:ascii="Arial" w:eastAsia="Times New Roman" w:hAnsi="Arial" w:cs="Arial"/>
          <w:lang w:eastAsia="de-DE"/>
        </w:rPr>
        <w:t xml:space="preserve"> Bei der A</w:t>
      </w:r>
      <w:r w:rsidR="00EC6FC3">
        <w:rPr>
          <w:rFonts w:ascii="Arial" w:eastAsia="Times New Roman" w:hAnsi="Arial" w:cs="Arial"/>
          <w:lang w:eastAsia="de-DE"/>
        </w:rPr>
        <w:t xml:space="preserve">uswertung wird die ermittelte Gesamtpunktezahl </w:t>
      </w:r>
      <w:r w:rsidR="002B741D">
        <w:rPr>
          <w:rFonts w:ascii="Arial" w:eastAsia="Times New Roman" w:hAnsi="Arial" w:cs="Arial"/>
          <w:lang w:eastAsia="de-DE"/>
        </w:rPr>
        <w:t>einer Effizienzklasse A bis H zugeordnet, aus der direkt ersichtlich ist, wie eff</w:t>
      </w:r>
      <w:r w:rsidR="002B741D">
        <w:rPr>
          <w:rFonts w:ascii="Arial" w:eastAsia="Times New Roman" w:hAnsi="Arial" w:cs="Arial"/>
          <w:lang w:eastAsia="de-DE"/>
        </w:rPr>
        <w:t>i</w:t>
      </w:r>
      <w:r w:rsidR="002B741D">
        <w:rPr>
          <w:rFonts w:ascii="Arial" w:eastAsia="Times New Roman" w:hAnsi="Arial" w:cs="Arial"/>
          <w:lang w:eastAsia="de-DE"/>
        </w:rPr>
        <w:t>zient die Heizungsanlage insgesamt arbeitet.</w:t>
      </w:r>
    </w:p>
    <w:p w:rsidR="002D1DCF" w:rsidRDefault="002D1DCF" w:rsidP="002D1DCF">
      <w:pPr>
        <w:spacing w:before="120" w:after="0"/>
        <w:jc w:val="both"/>
        <w:outlineLvl w:val="1"/>
        <w:rPr>
          <w:rFonts w:ascii="Arial" w:eastAsia="Times New Roman" w:hAnsi="Arial" w:cs="Arial"/>
          <w:lang w:eastAsia="de-DE"/>
        </w:rPr>
      </w:pPr>
    </w:p>
    <w:p w:rsidR="002B741D" w:rsidRPr="002B741D" w:rsidRDefault="002B741D" w:rsidP="002B741D">
      <w:pPr>
        <w:pStyle w:val="berschrift2"/>
        <w:spacing w:before="120" w:beforeAutospacing="0" w:after="0" w:afterAutospacing="0" w:line="276" w:lineRule="auto"/>
        <w:rPr>
          <w:rFonts w:ascii="Arial" w:hAnsi="Arial" w:cs="Arial"/>
          <w:bCs w:val="0"/>
          <w:sz w:val="24"/>
          <w:szCs w:val="24"/>
        </w:rPr>
      </w:pPr>
      <w:r>
        <w:rPr>
          <w:rFonts w:ascii="Arial" w:hAnsi="Arial" w:cs="Arial"/>
          <w:bCs w:val="0"/>
          <w:sz w:val="24"/>
          <w:szCs w:val="24"/>
        </w:rPr>
        <w:t xml:space="preserve">Für welche Heizungsanlagen wird der </w:t>
      </w:r>
      <w:r w:rsidRPr="00CC72C2">
        <w:rPr>
          <w:rFonts w:ascii="Arial" w:hAnsi="Arial" w:cs="Arial"/>
          <w:bCs w:val="0"/>
          <w:sz w:val="24"/>
          <w:szCs w:val="24"/>
        </w:rPr>
        <w:t>Check</w:t>
      </w:r>
      <w:r>
        <w:rPr>
          <w:rFonts w:ascii="Arial" w:hAnsi="Arial" w:cs="Arial"/>
          <w:bCs w:val="0"/>
          <w:sz w:val="24"/>
          <w:szCs w:val="24"/>
        </w:rPr>
        <w:t xml:space="preserve"> angeboten?</w:t>
      </w:r>
    </w:p>
    <w:p w:rsidR="002B741D" w:rsidRPr="008B0ED7" w:rsidRDefault="008B0ED7" w:rsidP="008B0ED7">
      <w:pPr>
        <w:pStyle w:val="berschrift2"/>
        <w:spacing w:before="120" w:beforeAutospacing="0" w:after="0" w:afterAutospacing="0" w:line="276" w:lineRule="auto"/>
        <w:jc w:val="both"/>
        <w:rPr>
          <w:rFonts w:ascii="Arial" w:hAnsi="Arial" w:cs="Arial"/>
          <w:b w:val="0"/>
          <w:bCs w:val="0"/>
          <w:sz w:val="22"/>
          <w:szCs w:val="22"/>
        </w:rPr>
      </w:pPr>
      <w:r w:rsidRPr="008B0ED7">
        <w:rPr>
          <w:rFonts w:ascii="Arial" w:hAnsi="Arial" w:cs="Arial"/>
          <w:b w:val="0"/>
          <w:bCs w:val="0"/>
          <w:sz w:val="22"/>
          <w:szCs w:val="22"/>
        </w:rPr>
        <w:t>D</w:t>
      </w:r>
      <w:r w:rsidR="00AD531F">
        <w:rPr>
          <w:rFonts w:ascii="Arial" w:hAnsi="Arial" w:cs="Arial"/>
          <w:b w:val="0"/>
          <w:bCs w:val="0"/>
          <w:sz w:val="22"/>
          <w:szCs w:val="22"/>
        </w:rPr>
        <w:t>er Heizungs</w:t>
      </w:r>
      <w:r>
        <w:rPr>
          <w:rFonts w:ascii="Arial" w:hAnsi="Arial" w:cs="Arial"/>
          <w:b w:val="0"/>
          <w:bCs w:val="0"/>
          <w:sz w:val="22"/>
          <w:szCs w:val="22"/>
        </w:rPr>
        <w:t xml:space="preserve">-Check </w:t>
      </w:r>
      <w:r w:rsidR="00B10A18">
        <w:rPr>
          <w:rFonts w:ascii="Arial" w:hAnsi="Arial" w:cs="Arial"/>
          <w:b w:val="0"/>
          <w:bCs w:val="0"/>
          <w:sz w:val="22"/>
          <w:szCs w:val="22"/>
        </w:rPr>
        <w:t xml:space="preserve">2.0 </w:t>
      </w:r>
      <w:r>
        <w:rPr>
          <w:rFonts w:ascii="Arial" w:hAnsi="Arial" w:cs="Arial"/>
          <w:b w:val="0"/>
          <w:bCs w:val="0"/>
          <w:sz w:val="22"/>
          <w:szCs w:val="22"/>
        </w:rPr>
        <w:t>wird durchgeführt für alle Arten von zentralen Wärmeerzeugern: Öl- und Gaskessel, Fernwärme, elektrisch betriebene Wärmepumpen oder Feststoffkessel</w:t>
      </w:r>
      <w:r w:rsidR="00566631">
        <w:rPr>
          <w:rFonts w:ascii="Arial" w:hAnsi="Arial" w:cs="Arial"/>
          <w:b w:val="0"/>
          <w:bCs w:val="0"/>
          <w:sz w:val="22"/>
          <w:szCs w:val="22"/>
        </w:rPr>
        <w:t>; unabhängig vom Alter der Anlage</w:t>
      </w:r>
      <w:r>
        <w:rPr>
          <w:rFonts w:ascii="Arial" w:hAnsi="Arial" w:cs="Arial"/>
          <w:b w:val="0"/>
          <w:bCs w:val="0"/>
          <w:sz w:val="22"/>
          <w:szCs w:val="22"/>
        </w:rPr>
        <w:t>. Für jede Technik gibt es speziell angepasste Prüfpunkte. Gemeinsames Merkmal ist jedoch, dass stets das Gesamtsystem mit Wärmeverteilung und Warmwasserverte</w:t>
      </w:r>
      <w:r>
        <w:rPr>
          <w:rFonts w:ascii="Arial" w:hAnsi="Arial" w:cs="Arial"/>
          <w:b w:val="0"/>
          <w:bCs w:val="0"/>
          <w:sz w:val="22"/>
          <w:szCs w:val="22"/>
        </w:rPr>
        <w:t>i</w:t>
      </w:r>
      <w:r>
        <w:rPr>
          <w:rFonts w:ascii="Arial" w:hAnsi="Arial" w:cs="Arial"/>
          <w:b w:val="0"/>
          <w:bCs w:val="0"/>
          <w:sz w:val="22"/>
          <w:szCs w:val="22"/>
        </w:rPr>
        <w:t>lung bewertet wird. Auch bei der Warmwasserbereitung gibt es angepasste Prüfpunkte in Abhä</w:t>
      </w:r>
      <w:r>
        <w:rPr>
          <w:rFonts w:ascii="Arial" w:hAnsi="Arial" w:cs="Arial"/>
          <w:b w:val="0"/>
          <w:bCs w:val="0"/>
          <w:sz w:val="22"/>
          <w:szCs w:val="22"/>
        </w:rPr>
        <w:t>n</w:t>
      </w:r>
      <w:r>
        <w:rPr>
          <w:rFonts w:ascii="Arial" w:hAnsi="Arial" w:cs="Arial"/>
          <w:b w:val="0"/>
          <w:bCs w:val="0"/>
          <w:sz w:val="22"/>
          <w:szCs w:val="22"/>
        </w:rPr>
        <w:t>gigkeit des jeweils genutzten Systems (z. B. über die Zentralheizung oder über dezentrale elektr</w:t>
      </w:r>
      <w:r>
        <w:rPr>
          <w:rFonts w:ascii="Arial" w:hAnsi="Arial" w:cs="Arial"/>
          <w:b w:val="0"/>
          <w:bCs w:val="0"/>
          <w:sz w:val="22"/>
          <w:szCs w:val="22"/>
        </w:rPr>
        <w:t>i</w:t>
      </w:r>
      <w:r>
        <w:rPr>
          <w:rFonts w:ascii="Arial" w:hAnsi="Arial" w:cs="Arial"/>
          <w:b w:val="0"/>
          <w:bCs w:val="0"/>
          <w:sz w:val="22"/>
          <w:szCs w:val="22"/>
        </w:rPr>
        <w:t>sche Heißwasserboiler).</w:t>
      </w:r>
    </w:p>
    <w:p w:rsidR="00661F2D" w:rsidRDefault="00661F2D" w:rsidP="0057136F">
      <w:pPr>
        <w:pStyle w:val="berschrift2"/>
        <w:spacing w:before="120" w:beforeAutospacing="0" w:after="0" w:afterAutospacing="0" w:line="276" w:lineRule="auto"/>
        <w:rPr>
          <w:rFonts w:ascii="Arial" w:hAnsi="Arial" w:cs="Arial"/>
          <w:bCs w:val="0"/>
          <w:sz w:val="24"/>
          <w:szCs w:val="24"/>
        </w:rPr>
      </w:pPr>
    </w:p>
    <w:p w:rsidR="00B10A18" w:rsidRDefault="00B10A18">
      <w:pPr>
        <w:rPr>
          <w:rFonts w:ascii="Arial" w:eastAsia="Times New Roman" w:hAnsi="Arial" w:cs="Arial"/>
          <w:b/>
          <w:sz w:val="24"/>
          <w:szCs w:val="24"/>
          <w:lang w:eastAsia="de-DE"/>
        </w:rPr>
      </w:pPr>
      <w:r>
        <w:rPr>
          <w:rFonts w:ascii="Arial" w:hAnsi="Arial" w:cs="Arial"/>
          <w:bCs/>
          <w:sz w:val="24"/>
          <w:szCs w:val="24"/>
        </w:rPr>
        <w:br w:type="page"/>
      </w:r>
    </w:p>
    <w:p w:rsidR="00E356A7" w:rsidRDefault="00AD531F" w:rsidP="0057136F">
      <w:pPr>
        <w:pStyle w:val="berschrift2"/>
        <w:spacing w:before="120" w:beforeAutospacing="0" w:after="0" w:afterAutospacing="0" w:line="276" w:lineRule="auto"/>
        <w:rPr>
          <w:rFonts w:ascii="Arial" w:hAnsi="Arial" w:cs="Arial"/>
          <w:bCs w:val="0"/>
          <w:sz w:val="24"/>
          <w:szCs w:val="24"/>
        </w:rPr>
      </w:pPr>
      <w:r>
        <w:rPr>
          <w:rFonts w:ascii="Arial" w:hAnsi="Arial" w:cs="Arial"/>
          <w:bCs w:val="0"/>
          <w:sz w:val="24"/>
          <w:szCs w:val="24"/>
        </w:rPr>
        <w:lastRenderedPageBreak/>
        <w:t>Wie läuft ein Heizungs</w:t>
      </w:r>
      <w:r w:rsidR="00E356A7">
        <w:rPr>
          <w:rFonts w:ascii="Arial" w:hAnsi="Arial" w:cs="Arial"/>
          <w:bCs w:val="0"/>
          <w:sz w:val="24"/>
          <w:szCs w:val="24"/>
        </w:rPr>
        <w:t>-Check</w:t>
      </w:r>
      <w:r w:rsidR="00B10A18">
        <w:rPr>
          <w:rFonts w:ascii="Arial" w:hAnsi="Arial" w:cs="Arial"/>
          <w:bCs w:val="0"/>
          <w:sz w:val="24"/>
          <w:szCs w:val="24"/>
        </w:rPr>
        <w:t xml:space="preserve"> 2.0</w:t>
      </w:r>
      <w:r w:rsidR="00E356A7">
        <w:rPr>
          <w:rFonts w:ascii="Arial" w:hAnsi="Arial" w:cs="Arial"/>
          <w:bCs w:val="0"/>
          <w:sz w:val="24"/>
          <w:szCs w:val="24"/>
        </w:rPr>
        <w:t xml:space="preserve"> </w:t>
      </w:r>
      <w:r w:rsidR="0008350B">
        <w:rPr>
          <w:rFonts w:ascii="Arial" w:hAnsi="Arial" w:cs="Arial"/>
          <w:bCs w:val="0"/>
          <w:sz w:val="24"/>
          <w:szCs w:val="24"/>
        </w:rPr>
        <w:t xml:space="preserve">konkret </w:t>
      </w:r>
      <w:r w:rsidR="00E356A7">
        <w:rPr>
          <w:rFonts w:ascii="Arial" w:hAnsi="Arial" w:cs="Arial"/>
          <w:bCs w:val="0"/>
          <w:sz w:val="24"/>
          <w:szCs w:val="24"/>
        </w:rPr>
        <w:t>ab?</w:t>
      </w:r>
    </w:p>
    <w:p w:rsidR="00E356A7" w:rsidRDefault="00E356A7" w:rsidP="0008350B">
      <w:pPr>
        <w:pStyle w:val="berschrift2"/>
        <w:spacing w:before="120" w:beforeAutospacing="0" w:after="0" w:afterAutospacing="0" w:line="276" w:lineRule="auto"/>
        <w:jc w:val="both"/>
        <w:rPr>
          <w:rFonts w:ascii="Arial" w:hAnsi="Arial" w:cs="Arial"/>
          <w:b w:val="0"/>
          <w:bCs w:val="0"/>
          <w:sz w:val="22"/>
          <w:szCs w:val="22"/>
        </w:rPr>
      </w:pPr>
      <w:r>
        <w:rPr>
          <w:rFonts w:ascii="Arial" w:hAnsi="Arial" w:cs="Arial"/>
          <w:b w:val="0"/>
          <w:bCs w:val="0"/>
          <w:sz w:val="22"/>
          <w:szCs w:val="22"/>
        </w:rPr>
        <w:t xml:space="preserve">Der Check erfolgt durch </w:t>
      </w:r>
      <w:r w:rsidRPr="00E356A7">
        <w:rPr>
          <w:rFonts w:ascii="Arial" w:hAnsi="Arial" w:cs="Arial"/>
          <w:b w:val="0"/>
          <w:bCs w:val="0"/>
          <w:sz w:val="22"/>
          <w:szCs w:val="22"/>
        </w:rPr>
        <w:t>einen speziell dafür geschulten Fachhandwerker</w:t>
      </w:r>
      <w:r>
        <w:rPr>
          <w:rFonts w:ascii="Arial" w:hAnsi="Arial" w:cs="Arial"/>
          <w:b w:val="0"/>
          <w:bCs w:val="0"/>
          <w:sz w:val="22"/>
          <w:szCs w:val="22"/>
        </w:rPr>
        <w:t xml:space="preserve"> bei einem einmaligen und relativ kurzen Vor-Ort-Termin. Dieser dauert in einem Ein-/Zweifamilienhaus etwa eine Stu</w:t>
      </w:r>
      <w:r>
        <w:rPr>
          <w:rFonts w:ascii="Arial" w:hAnsi="Arial" w:cs="Arial"/>
          <w:b w:val="0"/>
          <w:bCs w:val="0"/>
          <w:sz w:val="22"/>
          <w:szCs w:val="22"/>
        </w:rPr>
        <w:t>n</w:t>
      </w:r>
      <w:r>
        <w:rPr>
          <w:rFonts w:ascii="Arial" w:hAnsi="Arial" w:cs="Arial"/>
          <w:b w:val="0"/>
          <w:bCs w:val="0"/>
          <w:sz w:val="22"/>
          <w:szCs w:val="22"/>
        </w:rPr>
        <w:t>de; in großen Mehrfamilienhäusern entsprechend etwas länger. Nachdem die Prüfung abg</w:t>
      </w:r>
      <w:r>
        <w:rPr>
          <w:rFonts w:ascii="Arial" w:hAnsi="Arial" w:cs="Arial"/>
          <w:b w:val="0"/>
          <w:bCs w:val="0"/>
          <w:sz w:val="22"/>
          <w:szCs w:val="22"/>
        </w:rPr>
        <w:t>e</w:t>
      </w:r>
      <w:r>
        <w:rPr>
          <w:rFonts w:ascii="Arial" w:hAnsi="Arial" w:cs="Arial"/>
          <w:b w:val="0"/>
          <w:bCs w:val="0"/>
          <w:sz w:val="22"/>
          <w:szCs w:val="22"/>
        </w:rPr>
        <w:t>schlossen ist, wird ein standardisiertes Prüfprotokoll erstellt. In diesem lässt sich nicht nur die G</w:t>
      </w:r>
      <w:r>
        <w:rPr>
          <w:rFonts w:ascii="Arial" w:hAnsi="Arial" w:cs="Arial"/>
          <w:b w:val="0"/>
          <w:bCs w:val="0"/>
          <w:sz w:val="22"/>
          <w:szCs w:val="22"/>
        </w:rPr>
        <w:t>e</w:t>
      </w:r>
      <w:r>
        <w:rPr>
          <w:rFonts w:ascii="Arial" w:hAnsi="Arial" w:cs="Arial"/>
          <w:b w:val="0"/>
          <w:bCs w:val="0"/>
          <w:sz w:val="22"/>
          <w:szCs w:val="22"/>
        </w:rPr>
        <w:t>samtbewertung der Anlageneffizienz einsehen</w:t>
      </w:r>
      <w:r w:rsidR="0008350B">
        <w:rPr>
          <w:rFonts w:ascii="Arial" w:hAnsi="Arial" w:cs="Arial"/>
          <w:b w:val="0"/>
          <w:bCs w:val="0"/>
          <w:sz w:val="22"/>
          <w:szCs w:val="22"/>
        </w:rPr>
        <w:t>, sondern in einer tabellarischen Auflistung auch die Qualität der einzelnen Komponenten und das jeweilige Verbesserungspotenzial.</w:t>
      </w:r>
      <w:r w:rsidR="0008350B" w:rsidRPr="0008350B">
        <w:rPr>
          <w:rFonts w:ascii="Arial" w:hAnsi="Arial" w:cs="Arial"/>
          <w:b w:val="0"/>
          <w:bCs w:val="0"/>
          <w:sz w:val="22"/>
          <w:szCs w:val="22"/>
        </w:rPr>
        <w:t xml:space="preserve"> Auf dieser Basis kann Ihnen der Fachhandwerker </w:t>
      </w:r>
      <w:r w:rsidR="0008350B">
        <w:rPr>
          <w:rFonts w:ascii="Arial" w:hAnsi="Arial" w:cs="Arial"/>
          <w:b w:val="0"/>
          <w:bCs w:val="0"/>
          <w:sz w:val="22"/>
          <w:szCs w:val="22"/>
        </w:rPr>
        <w:t>genau erläutern, welche Modernisierungsmaßnahmen energ</w:t>
      </w:r>
      <w:r w:rsidR="0008350B">
        <w:rPr>
          <w:rFonts w:ascii="Arial" w:hAnsi="Arial" w:cs="Arial"/>
          <w:b w:val="0"/>
          <w:bCs w:val="0"/>
          <w:sz w:val="22"/>
          <w:szCs w:val="22"/>
        </w:rPr>
        <w:t>e</w:t>
      </w:r>
      <w:r w:rsidR="0008350B">
        <w:rPr>
          <w:rFonts w:ascii="Arial" w:hAnsi="Arial" w:cs="Arial"/>
          <w:b w:val="0"/>
          <w:bCs w:val="0"/>
          <w:sz w:val="22"/>
          <w:szCs w:val="22"/>
        </w:rPr>
        <w:t>tisch sinnvoll wären, was eine Umsetzung kostet und wie groß die Heizkostenersparnis ausfallen würde.</w:t>
      </w:r>
    </w:p>
    <w:p w:rsidR="00E356A7" w:rsidRPr="00E356A7" w:rsidRDefault="00E356A7" w:rsidP="0057136F">
      <w:pPr>
        <w:pStyle w:val="berschrift2"/>
        <w:spacing w:before="120" w:beforeAutospacing="0" w:after="0" w:afterAutospacing="0" w:line="276" w:lineRule="auto"/>
        <w:rPr>
          <w:rFonts w:ascii="Arial" w:hAnsi="Arial" w:cs="Arial"/>
          <w:b w:val="0"/>
          <w:bCs w:val="0"/>
          <w:sz w:val="22"/>
          <w:szCs w:val="22"/>
        </w:rPr>
      </w:pPr>
    </w:p>
    <w:p w:rsidR="0057136F" w:rsidRPr="00C74546" w:rsidRDefault="00C74546" w:rsidP="0057136F">
      <w:pPr>
        <w:pStyle w:val="berschrift2"/>
        <w:spacing w:before="120" w:beforeAutospacing="0" w:after="0" w:afterAutospacing="0" w:line="276" w:lineRule="auto"/>
        <w:rPr>
          <w:rFonts w:ascii="Arial" w:hAnsi="Arial" w:cs="Arial"/>
          <w:bCs w:val="0"/>
          <w:sz w:val="24"/>
          <w:szCs w:val="24"/>
        </w:rPr>
      </w:pPr>
      <w:r w:rsidRPr="00C74546">
        <w:rPr>
          <w:rFonts w:ascii="Arial" w:hAnsi="Arial" w:cs="Arial"/>
          <w:bCs w:val="0"/>
          <w:sz w:val="24"/>
          <w:szCs w:val="24"/>
        </w:rPr>
        <w:t xml:space="preserve">Was habe ich für einen </w:t>
      </w:r>
      <w:r w:rsidR="00AD531F">
        <w:rPr>
          <w:rFonts w:ascii="Arial" w:hAnsi="Arial" w:cs="Arial"/>
          <w:bCs w:val="0"/>
          <w:sz w:val="24"/>
          <w:szCs w:val="24"/>
        </w:rPr>
        <w:t>Nutzen von einem Heizungs</w:t>
      </w:r>
      <w:r w:rsidRPr="00C74546">
        <w:rPr>
          <w:rFonts w:ascii="Arial" w:hAnsi="Arial" w:cs="Arial"/>
          <w:bCs w:val="0"/>
          <w:sz w:val="24"/>
          <w:szCs w:val="24"/>
        </w:rPr>
        <w:t>-Check</w:t>
      </w:r>
      <w:r w:rsidR="00B10A18">
        <w:rPr>
          <w:rFonts w:ascii="Arial" w:hAnsi="Arial" w:cs="Arial"/>
          <w:bCs w:val="0"/>
          <w:sz w:val="24"/>
          <w:szCs w:val="24"/>
        </w:rPr>
        <w:t xml:space="preserve"> 2.0</w:t>
      </w:r>
      <w:r w:rsidRPr="00C74546">
        <w:rPr>
          <w:rFonts w:ascii="Arial" w:hAnsi="Arial" w:cs="Arial"/>
          <w:bCs w:val="0"/>
          <w:sz w:val="24"/>
          <w:szCs w:val="24"/>
        </w:rPr>
        <w:t>?</w:t>
      </w:r>
    </w:p>
    <w:p w:rsidR="00855AEF" w:rsidRDefault="0057136F" w:rsidP="003E3C5C">
      <w:pPr>
        <w:pStyle w:val="bodytext"/>
        <w:spacing w:before="120" w:beforeAutospacing="0" w:after="0" w:afterAutospacing="0" w:line="276" w:lineRule="auto"/>
        <w:jc w:val="both"/>
        <w:rPr>
          <w:rFonts w:ascii="Arial" w:hAnsi="Arial" w:cs="Arial"/>
          <w:sz w:val="22"/>
          <w:szCs w:val="22"/>
        </w:rPr>
      </w:pPr>
      <w:r w:rsidRPr="008D5633">
        <w:rPr>
          <w:rFonts w:ascii="Arial" w:hAnsi="Arial" w:cs="Arial"/>
          <w:sz w:val="22"/>
          <w:szCs w:val="22"/>
        </w:rPr>
        <w:t>D</w:t>
      </w:r>
      <w:r w:rsidR="0008350B" w:rsidRPr="008D5633">
        <w:rPr>
          <w:rFonts w:ascii="Arial" w:hAnsi="Arial" w:cs="Arial"/>
          <w:sz w:val="22"/>
          <w:szCs w:val="22"/>
        </w:rPr>
        <w:t xml:space="preserve">er Check ist freiwillig und verpflichtet zu nichts. </w:t>
      </w:r>
      <w:r w:rsidR="007F7220">
        <w:rPr>
          <w:rFonts w:ascii="Arial" w:hAnsi="Arial" w:cs="Arial"/>
          <w:sz w:val="22"/>
          <w:szCs w:val="22"/>
        </w:rPr>
        <w:t xml:space="preserve">Sie können selbst entscheiden, </w:t>
      </w:r>
      <w:r w:rsidR="00063D74">
        <w:rPr>
          <w:rFonts w:ascii="Arial" w:hAnsi="Arial" w:cs="Arial"/>
          <w:sz w:val="22"/>
          <w:szCs w:val="22"/>
        </w:rPr>
        <w:t xml:space="preserve">welche der </w:t>
      </w:r>
      <w:r w:rsidR="007F7220">
        <w:rPr>
          <w:rFonts w:ascii="Arial" w:hAnsi="Arial" w:cs="Arial"/>
          <w:sz w:val="22"/>
          <w:szCs w:val="22"/>
        </w:rPr>
        <w:t>vo</w:t>
      </w:r>
      <w:r w:rsidR="007F7220">
        <w:rPr>
          <w:rFonts w:ascii="Arial" w:hAnsi="Arial" w:cs="Arial"/>
          <w:sz w:val="22"/>
          <w:szCs w:val="22"/>
        </w:rPr>
        <w:t>r</w:t>
      </w:r>
      <w:r w:rsidR="007F7220">
        <w:rPr>
          <w:rFonts w:ascii="Arial" w:hAnsi="Arial" w:cs="Arial"/>
          <w:sz w:val="22"/>
          <w:szCs w:val="22"/>
        </w:rPr>
        <w:t>geschlagene</w:t>
      </w:r>
      <w:r w:rsidR="00063D74">
        <w:rPr>
          <w:rFonts w:ascii="Arial" w:hAnsi="Arial" w:cs="Arial"/>
          <w:sz w:val="22"/>
          <w:szCs w:val="22"/>
        </w:rPr>
        <w:t>n</w:t>
      </w:r>
      <w:r w:rsidR="007F7220">
        <w:rPr>
          <w:rFonts w:ascii="Arial" w:hAnsi="Arial" w:cs="Arial"/>
          <w:sz w:val="22"/>
          <w:szCs w:val="22"/>
        </w:rPr>
        <w:t xml:space="preserve"> Optimierungsmaßnahmen </w:t>
      </w:r>
      <w:r w:rsidR="00360B3A">
        <w:rPr>
          <w:rFonts w:ascii="Arial" w:hAnsi="Arial" w:cs="Arial"/>
          <w:sz w:val="22"/>
          <w:szCs w:val="22"/>
        </w:rPr>
        <w:t>sie durchführen wollen</w:t>
      </w:r>
      <w:r w:rsidR="007F5D45">
        <w:rPr>
          <w:rFonts w:ascii="Arial" w:hAnsi="Arial" w:cs="Arial"/>
          <w:sz w:val="22"/>
          <w:szCs w:val="22"/>
        </w:rPr>
        <w:t>.</w:t>
      </w:r>
      <w:r w:rsidR="00205060">
        <w:rPr>
          <w:rFonts w:ascii="Arial" w:hAnsi="Arial" w:cs="Arial"/>
          <w:sz w:val="22"/>
          <w:szCs w:val="22"/>
        </w:rPr>
        <w:t xml:space="preserve"> Der Check ist jedoch wichtig, um überhaupt zu erfahren, ob und an welchen Stellen es noch Verbesserungspotenzial an der eig</w:t>
      </w:r>
      <w:r w:rsidR="00205060">
        <w:rPr>
          <w:rFonts w:ascii="Arial" w:hAnsi="Arial" w:cs="Arial"/>
          <w:sz w:val="22"/>
          <w:szCs w:val="22"/>
        </w:rPr>
        <w:t>e</w:t>
      </w:r>
      <w:r w:rsidR="00205060">
        <w:rPr>
          <w:rFonts w:ascii="Arial" w:hAnsi="Arial" w:cs="Arial"/>
          <w:sz w:val="22"/>
          <w:szCs w:val="22"/>
        </w:rPr>
        <w:t>nen Heizung gibt</w:t>
      </w:r>
      <w:r w:rsidR="00360B3A">
        <w:rPr>
          <w:rFonts w:ascii="Arial" w:hAnsi="Arial" w:cs="Arial"/>
          <w:sz w:val="22"/>
          <w:szCs w:val="22"/>
        </w:rPr>
        <w:t>.</w:t>
      </w:r>
    </w:p>
    <w:p w:rsidR="005346D6" w:rsidRDefault="00360B3A" w:rsidP="003E3C5C">
      <w:pPr>
        <w:pStyle w:val="bodytext"/>
        <w:spacing w:before="120" w:beforeAutospacing="0" w:after="0" w:afterAutospacing="0" w:line="276" w:lineRule="auto"/>
        <w:jc w:val="both"/>
        <w:rPr>
          <w:rFonts w:ascii="Arial" w:hAnsi="Arial" w:cs="Arial"/>
          <w:sz w:val="22"/>
          <w:szCs w:val="22"/>
        </w:rPr>
      </w:pPr>
      <w:r>
        <w:rPr>
          <w:rFonts w:ascii="Arial" w:hAnsi="Arial" w:cs="Arial"/>
          <w:sz w:val="22"/>
          <w:szCs w:val="22"/>
        </w:rPr>
        <w:t>Da</w:t>
      </w:r>
      <w:r w:rsidR="0008350B" w:rsidRPr="008D5633">
        <w:rPr>
          <w:rFonts w:ascii="Arial" w:hAnsi="Arial" w:cs="Arial"/>
          <w:sz w:val="22"/>
          <w:szCs w:val="22"/>
        </w:rPr>
        <w:t xml:space="preserve"> sich </w:t>
      </w:r>
      <w:r>
        <w:rPr>
          <w:rFonts w:ascii="Arial" w:hAnsi="Arial" w:cs="Arial"/>
          <w:sz w:val="22"/>
          <w:szCs w:val="22"/>
        </w:rPr>
        <w:t xml:space="preserve">der Check </w:t>
      </w:r>
      <w:r w:rsidR="0008350B" w:rsidRPr="008D5633">
        <w:rPr>
          <w:rFonts w:ascii="Arial" w:hAnsi="Arial" w:cs="Arial"/>
          <w:sz w:val="22"/>
          <w:szCs w:val="22"/>
        </w:rPr>
        <w:t>an einer europäischen Norm orientiert (EN 15378</w:t>
      </w:r>
      <w:r w:rsidR="00B27B55" w:rsidRPr="008D5633">
        <w:rPr>
          <w:rFonts w:ascii="Arial" w:hAnsi="Arial" w:cs="Arial"/>
          <w:sz w:val="22"/>
          <w:szCs w:val="22"/>
        </w:rPr>
        <w:t>), liefert er neutrale und e</w:t>
      </w:r>
      <w:r w:rsidR="00B27B55" w:rsidRPr="008D5633">
        <w:rPr>
          <w:rFonts w:ascii="Arial" w:hAnsi="Arial" w:cs="Arial"/>
          <w:sz w:val="22"/>
          <w:szCs w:val="22"/>
        </w:rPr>
        <w:t>r</w:t>
      </w:r>
      <w:r w:rsidR="00B27B55" w:rsidRPr="008D5633">
        <w:rPr>
          <w:rFonts w:ascii="Arial" w:hAnsi="Arial" w:cs="Arial"/>
          <w:sz w:val="22"/>
          <w:szCs w:val="22"/>
        </w:rPr>
        <w:t>gebnisoffene Resultate</w:t>
      </w:r>
      <w:r w:rsidR="003E3C5C">
        <w:rPr>
          <w:rFonts w:ascii="Arial" w:hAnsi="Arial" w:cs="Arial"/>
          <w:sz w:val="22"/>
          <w:szCs w:val="22"/>
        </w:rPr>
        <w:t xml:space="preserve"> für die jeweils vorhandene Heizungskonstellation</w:t>
      </w:r>
      <w:r w:rsidR="00B27B55" w:rsidRPr="008D5633">
        <w:rPr>
          <w:rFonts w:ascii="Arial" w:hAnsi="Arial" w:cs="Arial"/>
          <w:sz w:val="22"/>
          <w:szCs w:val="22"/>
        </w:rPr>
        <w:t>. Das Ziel ist, anhand e</w:t>
      </w:r>
      <w:r w:rsidR="00B27B55" w:rsidRPr="008D5633">
        <w:rPr>
          <w:rFonts w:ascii="Arial" w:hAnsi="Arial" w:cs="Arial"/>
          <w:sz w:val="22"/>
          <w:szCs w:val="22"/>
        </w:rPr>
        <w:t>i</w:t>
      </w:r>
      <w:r w:rsidR="00B27B55" w:rsidRPr="008D5633">
        <w:rPr>
          <w:rFonts w:ascii="Arial" w:hAnsi="Arial" w:cs="Arial"/>
          <w:sz w:val="22"/>
          <w:szCs w:val="22"/>
        </w:rPr>
        <w:t xml:space="preserve">nes standardisierten Verfahrens die Effizienz der gesamten Heizungsanlage und der einzelnen </w:t>
      </w:r>
      <w:r w:rsidR="008D5633">
        <w:rPr>
          <w:rFonts w:ascii="Arial" w:hAnsi="Arial" w:cs="Arial"/>
          <w:sz w:val="22"/>
          <w:szCs w:val="22"/>
        </w:rPr>
        <w:t xml:space="preserve">Komponenten zu bewerten, ggfs. </w:t>
      </w:r>
      <w:r w:rsidR="00B27B55" w:rsidRPr="008D5633">
        <w:rPr>
          <w:rFonts w:ascii="Arial" w:hAnsi="Arial" w:cs="Arial"/>
          <w:sz w:val="22"/>
          <w:szCs w:val="22"/>
        </w:rPr>
        <w:t xml:space="preserve">Schwachstellen </w:t>
      </w:r>
      <w:r w:rsidR="008D5633">
        <w:rPr>
          <w:rFonts w:ascii="Arial" w:hAnsi="Arial" w:cs="Arial"/>
          <w:sz w:val="22"/>
          <w:szCs w:val="22"/>
        </w:rPr>
        <w:t>zu ermitteln und Vorschläge zu deren Behebung anbieten zu können.</w:t>
      </w:r>
    </w:p>
    <w:p w:rsidR="000A160F" w:rsidRDefault="003E3C5C" w:rsidP="003E3C5C">
      <w:pPr>
        <w:pStyle w:val="bodytext"/>
        <w:spacing w:before="120" w:beforeAutospacing="0" w:after="0" w:afterAutospacing="0" w:line="276" w:lineRule="auto"/>
        <w:jc w:val="both"/>
        <w:rPr>
          <w:rFonts w:ascii="Arial" w:hAnsi="Arial" w:cs="Arial"/>
          <w:sz w:val="22"/>
          <w:szCs w:val="22"/>
        </w:rPr>
      </w:pPr>
      <w:r>
        <w:rPr>
          <w:rFonts w:ascii="Arial" w:hAnsi="Arial" w:cs="Arial"/>
          <w:sz w:val="22"/>
          <w:szCs w:val="22"/>
        </w:rPr>
        <w:t>Die meisten Hausbesitzer wissen gar nicht, ob bzw. in welchem Maße ihre Heizung effizient arbe</w:t>
      </w:r>
      <w:r>
        <w:rPr>
          <w:rFonts w:ascii="Arial" w:hAnsi="Arial" w:cs="Arial"/>
          <w:sz w:val="22"/>
          <w:szCs w:val="22"/>
        </w:rPr>
        <w:t>i</w:t>
      </w:r>
      <w:r w:rsidR="005346D6">
        <w:rPr>
          <w:rFonts w:ascii="Arial" w:hAnsi="Arial" w:cs="Arial"/>
          <w:sz w:val="22"/>
          <w:szCs w:val="22"/>
        </w:rPr>
        <w:t xml:space="preserve">tet oder nicht. </w:t>
      </w:r>
      <w:r>
        <w:rPr>
          <w:rFonts w:ascii="Arial" w:hAnsi="Arial" w:cs="Arial"/>
          <w:sz w:val="22"/>
          <w:szCs w:val="22"/>
        </w:rPr>
        <w:t>Der Check der ge</w:t>
      </w:r>
      <w:r w:rsidR="005346D6">
        <w:rPr>
          <w:rFonts w:ascii="Arial" w:hAnsi="Arial" w:cs="Arial"/>
          <w:sz w:val="22"/>
          <w:szCs w:val="22"/>
        </w:rPr>
        <w:t xml:space="preserve">samten Heizungsanlage bietet nicht nur die Basis für </w:t>
      </w:r>
      <w:r>
        <w:rPr>
          <w:rFonts w:ascii="Arial" w:hAnsi="Arial" w:cs="Arial"/>
          <w:sz w:val="22"/>
          <w:szCs w:val="22"/>
        </w:rPr>
        <w:t>eine Bewe</w:t>
      </w:r>
      <w:r>
        <w:rPr>
          <w:rFonts w:ascii="Arial" w:hAnsi="Arial" w:cs="Arial"/>
          <w:sz w:val="22"/>
          <w:szCs w:val="22"/>
        </w:rPr>
        <w:t>r</w:t>
      </w:r>
      <w:r>
        <w:rPr>
          <w:rFonts w:ascii="Arial" w:hAnsi="Arial" w:cs="Arial"/>
          <w:sz w:val="22"/>
          <w:szCs w:val="22"/>
        </w:rPr>
        <w:t>tung</w:t>
      </w:r>
      <w:r w:rsidR="005346D6">
        <w:rPr>
          <w:rFonts w:ascii="Arial" w:hAnsi="Arial" w:cs="Arial"/>
          <w:sz w:val="22"/>
          <w:szCs w:val="22"/>
        </w:rPr>
        <w:t xml:space="preserve">, sondern auch für die Ermittlung der individuellen </w:t>
      </w:r>
      <w:r w:rsidR="005346D6" w:rsidRPr="008D5633">
        <w:rPr>
          <w:rFonts w:ascii="Arial" w:hAnsi="Arial" w:cs="Arial"/>
          <w:sz w:val="22"/>
          <w:szCs w:val="22"/>
        </w:rPr>
        <w:t>Schwachstellen</w:t>
      </w:r>
      <w:r w:rsidR="005346D6">
        <w:rPr>
          <w:rFonts w:ascii="Arial" w:hAnsi="Arial" w:cs="Arial"/>
          <w:sz w:val="22"/>
          <w:szCs w:val="22"/>
        </w:rPr>
        <w:t xml:space="preserve"> der eigenen Heizung. Denn nur wenn der Wärmeerzeuger und die anderen Systemkomponenten </w:t>
      </w:r>
      <w:r w:rsidR="001B2086">
        <w:rPr>
          <w:rFonts w:ascii="Arial" w:hAnsi="Arial" w:cs="Arial"/>
          <w:sz w:val="22"/>
          <w:szCs w:val="22"/>
        </w:rPr>
        <w:t>richtig</w:t>
      </w:r>
      <w:r w:rsidR="003F4E60" w:rsidRPr="00BE578E">
        <w:rPr>
          <w:rFonts w:ascii="Arial" w:hAnsi="Arial" w:cs="Arial"/>
          <w:sz w:val="22"/>
          <w:szCs w:val="22"/>
        </w:rPr>
        <w:t xml:space="preserve"> aufeinander abg</w:t>
      </w:r>
      <w:r w:rsidR="003F4E60" w:rsidRPr="00BE578E">
        <w:rPr>
          <w:rFonts w:ascii="Arial" w:hAnsi="Arial" w:cs="Arial"/>
          <w:sz w:val="22"/>
          <w:szCs w:val="22"/>
        </w:rPr>
        <w:t>e</w:t>
      </w:r>
      <w:r w:rsidR="003F4E60" w:rsidRPr="00BE578E">
        <w:rPr>
          <w:rFonts w:ascii="Arial" w:hAnsi="Arial" w:cs="Arial"/>
          <w:sz w:val="22"/>
          <w:szCs w:val="22"/>
        </w:rPr>
        <w:t>stimmt sind, kann eine Heizungsanlage sparsam, kosten- und umweltschonend funktionieren.</w:t>
      </w:r>
    </w:p>
    <w:p w:rsidR="000A160F" w:rsidRDefault="000A160F" w:rsidP="003E3C5C">
      <w:pPr>
        <w:pStyle w:val="bodytext"/>
        <w:spacing w:before="120" w:beforeAutospacing="0" w:after="0" w:afterAutospacing="0" w:line="276" w:lineRule="auto"/>
        <w:jc w:val="both"/>
        <w:rPr>
          <w:rFonts w:ascii="Arial" w:hAnsi="Arial" w:cs="Arial"/>
          <w:sz w:val="22"/>
          <w:szCs w:val="22"/>
        </w:rPr>
      </w:pPr>
      <w:r>
        <w:rPr>
          <w:rFonts w:ascii="Arial" w:hAnsi="Arial" w:cs="Arial"/>
          <w:sz w:val="22"/>
          <w:szCs w:val="22"/>
        </w:rPr>
        <w:t>So kann der Check zum Beispiel ergeben, dass es sinnvoll ist, die Thermostatventile zu erneuern, um die Hydraulik der Anlage durch einen Abgleich richtig einstellen zu können. Auch veraltete oder zu hoch eingestellte Pumpen sind häufig die Ursache für unnötigen Energieverbrauch; eine Erne</w:t>
      </w:r>
      <w:r>
        <w:rPr>
          <w:rFonts w:ascii="Arial" w:hAnsi="Arial" w:cs="Arial"/>
          <w:sz w:val="22"/>
          <w:szCs w:val="22"/>
        </w:rPr>
        <w:t>u</w:t>
      </w:r>
      <w:r>
        <w:rPr>
          <w:rFonts w:ascii="Arial" w:hAnsi="Arial" w:cs="Arial"/>
          <w:sz w:val="22"/>
          <w:szCs w:val="22"/>
        </w:rPr>
        <w:t>erung amortisiert sich regelmäßig innerhalb kurzer Zeit und spart danach jährliches bares Geld.</w:t>
      </w:r>
    </w:p>
    <w:p w:rsidR="0008350B" w:rsidRDefault="001B2086" w:rsidP="003E3C5C">
      <w:pPr>
        <w:pStyle w:val="bodytext"/>
        <w:spacing w:before="120" w:beforeAutospacing="0" w:after="0" w:afterAutospacing="0" w:line="276" w:lineRule="auto"/>
        <w:jc w:val="both"/>
        <w:rPr>
          <w:rFonts w:ascii="Arial" w:hAnsi="Arial" w:cs="Arial"/>
          <w:sz w:val="22"/>
          <w:szCs w:val="22"/>
        </w:rPr>
      </w:pPr>
      <w:r>
        <w:rPr>
          <w:rFonts w:ascii="Arial" w:hAnsi="Arial" w:cs="Arial"/>
          <w:sz w:val="22"/>
          <w:szCs w:val="22"/>
        </w:rPr>
        <w:t>Sie erhalten</w:t>
      </w:r>
      <w:r w:rsidR="003E3C5C">
        <w:rPr>
          <w:rFonts w:ascii="Arial" w:hAnsi="Arial" w:cs="Arial"/>
          <w:sz w:val="22"/>
          <w:szCs w:val="22"/>
        </w:rPr>
        <w:t xml:space="preserve"> Ratschläge, ob und welche Verbesserungsmaßnahmen sinnvoll und wirtschaftlich sind. </w:t>
      </w:r>
      <w:r>
        <w:rPr>
          <w:rFonts w:ascii="Arial" w:hAnsi="Arial" w:cs="Arial"/>
          <w:sz w:val="22"/>
          <w:szCs w:val="22"/>
        </w:rPr>
        <w:t>Werden diese Empfehlungen umgesetzt, können Sie sicher sein, ihre Heizungsanlage opt</w:t>
      </w:r>
      <w:r>
        <w:rPr>
          <w:rFonts w:ascii="Arial" w:hAnsi="Arial" w:cs="Arial"/>
          <w:sz w:val="22"/>
          <w:szCs w:val="22"/>
        </w:rPr>
        <w:t>i</w:t>
      </w:r>
      <w:r>
        <w:rPr>
          <w:rFonts w:ascii="Arial" w:hAnsi="Arial" w:cs="Arial"/>
          <w:sz w:val="22"/>
          <w:szCs w:val="22"/>
        </w:rPr>
        <w:t>mal zu betreiben.</w:t>
      </w:r>
    </w:p>
    <w:p w:rsidR="000A160F" w:rsidRDefault="000A160F" w:rsidP="003E3C5C">
      <w:pPr>
        <w:pStyle w:val="bodytext"/>
        <w:spacing w:before="120" w:beforeAutospacing="0" w:after="0" w:afterAutospacing="0" w:line="276" w:lineRule="auto"/>
        <w:jc w:val="both"/>
        <w:rPr>
          <w:rFonts w:ascii="Arial" w:hAnsi="Arial" w:cs="Arial"/>
          <w:sz w:val="22"/>
          <w:szCs w:val="22"/>
        </w:rPr>
      </w:pPr>
    </w:p>
    <w:p w:rsidR="00081C66" w:rsidRPr="00C74546" w:rsidRDefault="00081C66" w:rsidP="00081C66">
      <w:pPr>
        <w:pStyle w:val="berschrift2"/>
        <w:spacing w:before="120" w:beforeAutospacing="0" w:after="0" w:afterAutospacing="0" w:line="276" w:lineRule="auto"/>
        <w:rPr>
          <w:rFonts w:ascii="Arial" w:hAnsi="Arial" w:cs="Arial"/>
          <w:bCs w:val="0"/>
          <w:sz w:val="24"/>
          <w:szCs w:val="24"/>
        </w:rPr>
      </w:pPr>
      <w:r w:rsidRPr="00C74546">
        <w:rPr>
          <w:rFonts w:ascii="Arial" w:hAnsi="Arial" w:cs="Arial"/>
          <w:bCs w:val="0"/>
          <w:sz w:val="24"/>
          <w:szCs w:val="24"/>
        </w:rPr>
        <w:t>W</w:t>
      </w:r>
      <w:r w:rsidR="00AD531F">
        <w:rPr>
          <w:rFonts w:ascii="Arial" w:hAnsi="Arial" w:cs="Arial"/>
          <w:bCs w:val="0"/>
          <w:sz w:val="24"/>
          <w:szCs w:val="24"/>
        </w:rPr>
        <w:t>er führt einen Heizungs</w:t>
      </w:r>
      <w:r>
        <w:rPr>
          <w:rFonts w:ascii="Arial" w:hAnsi="Arial" w:cs="Arial"/>
          <w:bCs w:val="0"/>
          <w:sz w:val="24"/>
          <w:szCs w:val="24"/>
        </w:rPr>
        <w:t xml:space="preserve">-Check </w:t>
      </w:r>
      <w:r w:rsidR="00B10A18">
        <w:rPr>
          <w:rFonts w:ascii="Arial" w:hAnsi="Arial" w:cs="Arial"/>
          <w:bCs w:val="0"/>
          <w:sz w:val="24"/>
          <w:szCs w:val="24"/>
        </w:rPr>
        <w:t xml:space="preserve">2.0 </w:t>
      </w:r>
      <w:r>
        <w:rPr>
          <w:rFonts w:ascii="Arial" w:hAnsi="Arial" w:cs="Arial"/>
          <w:bCs w:val="0"/>
          <w:sz w:val="24"/>
          <w:szCs w:val="24"/>
        </w:rPr>
        <w:t>durch?</w:t>
      </w:r>
    </w:p>
    <w:p w:rsidR="00855AEF" w:rsidRDefault="00855AEF" w:rsidP="00855AEF">
      <w:pPr>
        <w:pStyle w:val="bodytext"/>
        <w:spacing w:before="120" w:beforeAutospacing="0" w:after="0" w:afterAutospacing="0" w:line="276" w:lineRule="auto"/>
        <w:jc w:val="both"/>
        <w:rPr>
          <w:rFonts w:ascii="Arial" w:hAnsi="Arial" w:cs="Arial"/>
          <w:sz w:val="22"/>
          <w:szCs w:val="22"/>
        </w:rPr>
      </w:pPr>
      <w:r>
        <w:rPr>
          <w:rFonts w:ascii="Arial" w:hAnsi="Arial" w:cs="Arial"/>
          <w:sz w:val="22"/>
          <w:szCs w:val="22"/>
        </w:rPr>
        <w:t>Der Check wird durch qualif</w:t>
      </w:r>
      <w:r w:rsidR="00661F2D">
        <w:rPr>
          <w:rFonts w:ascii="Arial" w:hAnsi="Arial" w:cs="Arial"/>
          <w:sz w:val="22"/>
          <w:szCs w:val="22"/>
        </w:rPr>
        <w:t xml:space="preserve">izierte Fachleute durchgeführt – dies kann ein Schornsteinfeger oder ein Handwerker für Heizungs-Sanitär-Klima sein. </w:t>
      </w:r>
      <w:r>
        <w:rPr>
          <w:rFonts w:ascii="Arial" w:hAnsi="Arial" w:cs="Arial"/>
          <w:sz w:val="22"/>
          <w:szCs w:val="22"/>
        </w:rPr>
        <w:t>Diese müssen vorher eine spezielle Schulung absolvieren, in der sie mit den im Einzelnen durchzuführenden Prüfpunkten, deren Bewertung und der Ergebnisdarstellung gemäß der europäischen Norm im Detail vertraut gemacht werden.</w:t>
      </w:r>
    </w:p>
    <w:p w:rsidR="00661F2D" w:rsidRDefault="00661F2D" w:rsidP="00855AEF">
      <w:pPr>
        <w:pStyle w:val="bodytext"/>
        <w:spacing w:before="120" w:beforeAutospacing="0" w:after="0" w:afterAutospacing="0" w:line="276" w:lineRule="auto"/>
        <w:jc w:val="both"/>
        <w:rPr>
          <w:rFonts w:ascii="Arial" w:hAnsi="Arial" w:cs="Arial"/>
          <w:b/>
          <w:sz w:val="22"/>
          <w:szCs w:val="22"/>
        </w:rPr>
      </w:pPr>
    </w:p>
    <w:p w:rsidR="00855AEF" w:rsidRPr="00205060" w:rsidRDefault="00D8044E" w:rsidP="00855AEF">
      <w:pPr>
        <w:pStyle w:val="bodytext"/>
        <w:spacing w:before="120" w:beforeAutospacing="0" w:after="0" w:afterAutospacing="0" w:line="276" w:lineRule="auto"/>
        <w:jc w:val="both"/>
        <w:rPr>
          <w:rFonts w:ascii="Arial" w:hAnsi="Arial" w:cs="Arial"/>
          <w:b/>
          <w:sz w:val="22"/>
          <w:szCs w:val="22"/>
        </w:rPr>
      </w:pPr>
      <w:r>
        <w:rPr>
          <w:rFonts w:ascii="Arial" w:hAnsi="Arial" w:cs="Arial"/>
          <w:b/>
          <w:sz w:val="22"/>
          <w:szCs w:val="22"/>
        </w:rPr>
        <w:t xml:space="preserve">Wie </w:t>
      </w:r>
      <w:r w:rsidR="00205060" w:rsidRPr="00205060">
        <w:rPr>
          <w:rFonts w:ascii="Arial" w:hAnsi="Arial" w:cs="Arial"/>
          <w:b/>
          <w:sz w:val="22"/>
          <w:szCs w:val="22"/>
        </w:rPr>
        <w:t xml:space="preserve">muss ich tun, um einen Heizungs-Check </w:t>
      </w:r>
      <w:r w:rsidR="00B10A18">
        <w:rPr>
          <w:rFonts w:ascii="Arial" w:hAnsi="Arial" w:cs="Arial"/>
          <w:b/>
          <w:sz w:val="22"/>
          <w:szCs w:val="22"/>
        </w:rPr>
        <w:t xml:space="preserve">2.0 </w:t>
      </w:r>
      <w:r w:rsidR="00590D66">
        <w:rPr>
          <w:rFonts w:ascii="Arial" w:hAnsi="Arial" w:cs="Arial"/>
          <w:b/>
          <w:sz w:val="22"/>
          <w:szCs w:val="22"/>
        </w:rPr>
        <w:t>zu beauftragen</w:t>
      </w:r>
      <w:r w:rsidR="00205060" w:rsidRPr="00205060">
        <w:rPr>
          <w:rFonts w:ascii="Arial" w:hAnsi="Arial" w:cs="Arial"/>
          <w:b/>
          <w:sz w:val="22"/>
          <w:szCs w:val="22"/>
        </w:rPr>
        <w:t>?</w:t>
      </w:r>
    </w:p>
    <w:p w:rsidR="0008350B" w:rsidRDefault="00590D66" w:rsidP="0008350B">
      <w:pPr>
        <w:pStyle w:val="bodytext"/>
        <w:spacing w:before="120" w:beforeAutospacing="0" w:after="0" w:afterAutospacing="0" w:line="276" w:lineRule="auto"/>
        <w:rPr>
          <w:rFonts w:ascii="Arial" w:hAnsi="Arial" w:cs="Arial"/>
          <w:sz w:val="22"/>
          <w:szCs w:val="22"/>
        </w:rPr>
      </w:pPr>
      <w:r>
        <w:rPr>
          <w:rFonts w:ascii="Arial" w:hAnsi="Arial" w:cs="Arial"/>
          <w:sz w:val="22"/>
          <w:szCs w:val="22"/>
        </w:rPr>
        <w:t xml:space="preserve">Sprechen Sie dazu ihren Sanitär- und Heizungsfachmann oder ihren Schornsteinfeger an. Wenn er den Check nicht selbst durchführen kann, wird er Ihnen gerne geeignete Fachleute benennen. </w:t>
      </w:r>
    </w:p>
    <w:p w:rsidR="00661F2D" w:rsidRDefault="00661F2D" w:rsidP="00661F2D">
      <w:pPr>
        <w:pStyle w:val="bodytext"/>
        <w:spacing w:before="120" w:beforeAutospacing="0" w:after="0" w:afterAutospacing="0" w:line="276" w:lineRule="auto"/>
        <w:jc w:val="both"/>
        <w:rPr>
          <w:rFonts w:ascii="Arial" w:hAnsi="Arial" w:cs="Arial"/>
          <w:sz w:val="22"/>
          <w:szCs w:val="22"/>
        </w:rPr>
      </w:pPr>
      <w:r w:rsidRPr="00661F2D">
        <w:rPr>
          <w:rFonts w:ascii="Arial" w:hAnsi="Arial" w:cs="Arial"/>
          <w:sz w:val="22"/>
          <w:szCs w:val="22"/>
        </w:rPr>
        <w:lastRenderedPageBreak/>
        <w:t xml:space="preserve">Auf der Homepage von </w:t>
      </w:r>
      <w:r>
        <w:rPr>
          <w:rFonts w:ascii="Arial" w:hAnsi="Arial" w:cs="Arial"/>
          <w:sz w:val="22"/>
          <w:szCs w:val="22"/>
        </w:rPr>
        <w:t xml:space="preserve">wasserwaermeluft.de bietet der Zentralverband Sanitär Heizung Klima auch eine bundesweite Handwerkersuche an. </w:t>
      </w:r>
    </w:p>
    <w:p w:rsidR="00D8044E" w:rsidRDefault="00D8044E" w:rsidP="0008350B">
      <w:pPr>
        <w:pStyle w:val="bodytext"/>
        <w:spacing w:before="120" w:beforeAutospacing="0" w:after="0" w:afterAutospacing="0" w:line="276" w:lineRule="auto"/>
        <w:rPr>
          <w:rFonts w:ascii="Arial" w:hAnsi="Arial" w:cs="Arial"/>
          <w:sz w:val="22"/>
          <w:szCs w:val="22"/>
        </w:rPr>
      </w:pPr>
    </w:p>
    <w:p w:rsidR="00661F2D" w:rsidRDefault="00D8044E" w:rsidP="0008350B">
      <w:pPr>
        <w:pStyle w:val="bodytext"/>
        <w:spacing w:before="120" w:beforeAutospacing="0" w:after="0" w:afterAutospacing="0" w:line="276" w:lineRule="auto"/>
        <w:rPr>
          <w:rFonts w:ascii="Arial" w:hAnsi="Arial" w:cs="Arial"/>
          <w:b/>
          <w:sz w:val="22"/>
          <w:szCs w:val="22"/>
        </w:rPr>
      </w:pPr>
      <w:r w:rsidRPr="00D8044E">
        <w:rPr>
          <w:rFonts w:ascii="Arial" w:hAnsi="Arial" w:cs="Arial"/>
          <w:b/>
          <w:sz w:val="22"/>
          <w:szCs w:val="22"/>
        </w:rPr>
        <w:t>Was kostet ein Heizungs-Check</w:t>
      </w:r>
      <w:r w:rsidR="00831D26">
        <w:rPr>
          <w:rFonts w:ascii="Arial" w:hAnsi="Arial" w:cs="Arial"/>
          <w:b/>
          <w:sz w:val="22"/>
          <w:szCs w:val="22"/>
        </w:rPr>
        <w:t xml:space="preserve"> 2.0</w:t>
      </w:r>
      <w:r w:rsidRPr="00D8044E">
        <w:rPr>
          <w:rFonts w:ascii="Arial" w:hAnsi="Arial" w:cs="Arial"/>
          <w:b/>
          <w:sz w:val="22"/>
          <w:szCs w:val="22"/>
        </w:rPr>
        <w:t>?</w:t>
      </w:r>
    </w:p>
    <w:p w:rsidR="00D8044E" w:rsidRDefault="00D8044E" w:rsidP="0008350B">
      <w:pPr>
        <w:pStyle w:val="bodytext"/>
        <w:spacing w:before="120" w:beforeAutospacing="0" w:after="0" w:afterAutospacing="0" w:line="276" w:lineRule="auto"/>
        <w:rPr>
          <w:rFonts w:ascii="Arial" w:hAnsi="Arial" w:cs="Arial"/>
          <w:sz w:val="22"/>
          <w:szCs w:val="22"/>
        </w:rPr>
      </w:pPr>
      <w:r>
        <w:rPr>
          <w:rFonts w:ascii="Arial" w:hAnsi="Arial" w:cs="Arial"/>
          <w:sz w:val="22"/>
          <w:szCs w:val="22"/>
        </w:rPr>
        <w:t xml:space="preserve">Die Kosten für einen </w:t>
      </w:r>
      <w:r w:rsidR="00AD531F">
        <w:rPr>
          <w:rFonts w:ascii="Arial" w:hAnsi="Arial" w:cs="Arial"/>
          <w:sz w:val="22"/>
          <w:szCs w:val="22"/>
        </w:rPr>
        <w:t>Heizungs</w:t>
      </w:r>
      <w:r>
        <w:rPr>
          <w:rFonts w:ascii="Arial" w:hAnsi="Arial" w:cs="Arial"/>
          <w:sz w:val="22"/>
          <w:szCs w:val="22"/>
        </w:rPr>
        <w:t>-Check hängen vom Prüfumfang ab und liegen für Ein- und Zweif</w:t>
      </w:r>
      <w:r>
        <w:rPr>
          <w:rFonts w:ascii="Arial" w:hAnsi="Arial" w:cs="Arial"/>
          <w:sz w:val="22"/>
          <w:szCs w:val="22"/>
        </w:rPr>
        <w:t>a</w:t>
      </w:r>
      <w:r>
        <w:rPr>
          <w:rFonts w:ascii="Arial" w:hAnsi="Arial" w:cs="Arial"/>
          <w:sz w:val="22"/>
          <w:szCs w:val="22"/>
        </w:rPr>
        <w:t xml:space="preserve">milienhäuser bei </w:t>
      </w:r>
      <w:r w:rsidRPr="00831D26">
        <w:rPr>
          <w:rFonts w:ascii="Arial" w:hAnsi="Arial" w:cs="Arial"/>
          <w:sz w:val="22"/>
          <w:szCs w:val="22"/>
        </w:rPr>
        <w:t>rund 1</w:t>
      </w:r>
      <w:r w:rsidR="00831D26" w:rsidRPr="00831D26">
        <w:rPr>
          <w:rFonts w:ascii="Arial" w:hAnsi="Arial" w:cs="Arial"/>
          <w:sz w:val="22"/>
          <w:szCs w:val="22"/>
        </w:rPr>
        <w:t>00 -1</w:t>
      </w:r>
      <w:r w:rsidRPr="00831D26">
        <w:rPr>
          <w:rFonts w:ascii="Arial" w:hAnsi="Arial" w:cs="Arial"/>
          <w:sz w:val="22"/>
          <w:szCs w:val="22"/>
        </w:rPr>
        <w:t>20 €.</w:t>
      </w:r>
    </w:p>
    <w:p w:rsidR="00D8044E" w:rsidRDefault="00D8044E" w:rsidP="0008350B">
      <w:pPr>
        <w:pStyle w:val="bodytext"/>
        <w:spacing w:before="120" w:beforeAutospacing="0" w:after="0" w:afterAutospacing="0" w:line="276" w:lineRule="auto"/>
        <w:rPr>
          <w:rFonts w:ascii="Arial" w:hAnsi="Arial" w:cs="Arial"/>
          <w:sz w:val="22"/>
          <w:szCs w:val="22"/>
        </w:rPr>
      </w:pPr>
    </w:p>
    <w:p w:rsidR="008B7F4C" w:rsidRPr="003C4931" w:rsidRDefault="003C4931" w:rsidP="0008350B">
      <w:pPr>
        <w:pStyle w:val="bodytext"/>
        <w:spacing w:before="120" w:beforeAutospacing="0" w:after="0" w:afterAutospacing="0" w:line="276" w:lineRule="auto"/>
        <w:rPr>
          <w:rFonts w:ascii="Arial" w:hAnsi="Arial" w:cs="Arial"/>
          <w:b/>
          <w:sz w:val="22"/>
          <w:szCs w:val="22"/>
        </w:rPr>
      </w:pPr>
      <w:r w:rsidRPr="003C4931">
        <w:rPr>
          <w:rFonts w:ascii="Arial" w:hAnsi="Arial" w:cs="Arial"/>
          <w:b/>
          <w:sz w:val="22"/>
          <w:szCs w:val="22"/>
        </w:rPr>
        <w:t>Das Energie</w:t>
      </w:r>
      <w:r w:rsidR="006B4613">
        <w:rPr>
          <w:rFonts w:ascii="Arial" w:hAnsi="Arial" w:cs="Arial"/>
          <w:b/>
          <w:sz w:val="22"/>
          <w:szCs w:val="22"/>
        </w:rPr>
        <w:t>effizienz</w:t>
      </w:r>
      <w:r w:rsidRPr="003C4931">
        <w:rPr>
          <w:rFonts w:ascii="Arial" w:hAnsi="Arial" w:cs="Arial"/>
          <w:b/>
          <w:sz w:val="22"/>
          <w:szCs w:val="22"/>
        </w:rPr>
        <w:t>label für Heizungen</w:t>
      </w:r>
      <w:r w:rsidR="008B0E64">
        <w:rPr>
          <w:rFonts w:ascii="Arial" w:hAnsi="Arial" w:cs="Arial"/>
          <w:b/>
          <w:sz w:val="22"/>
          <w:szCs w:val="22"/>
        </w:rPr>
        <w:t xml:space="preserve"> –</w:t>
      </w:r>
      <w:r w:rsidRPr="003C4931">
        <w:rPr>
          <w:rFonts w:ascii="Arial" w:hAnsi="Arial" w:cs="Arial"/>
          <w:b/>
          <w:sz w:val="22"/>
          <w:szCs w:val="22"/>
        </w:rPr>
        <w:t xml:space="preserve"> wo sind die Unterschiede zum Heizungs-</w:t>
      </w:r>
      <w:proofErr w:type="gramStart"/>
      <w:r w:rsidRPr="003C4931">
        <w:rPr>
          <w:rFonts w:ascii="Arial" w:hAnsi="Arial" w:cs="Arial"/>
          <w:b/>
          <w:sz w:val="22"/>
          <w:szCs w:val="22"/>
        </w:rPr>
        <w:t>Check</w:t>
      </w:r>
      <w:r w:rsidR="00831D26">
        <w:rPr>
          <w:rFonts w:ascii="Arial" w:hAnsi="Arial" w:cs="Arial"/>
          <w:b/>
          <w:sz w:val="22"/>
          <w:szCs w:val="22"/>
        </w:rPr>
        <w:t xml:space="preserve">2.0 </w:t>
      </w:r>
      <w:r w:rsidRPr="003C4931">
        <w:rPr>
          <w:rFonts w:ascii="Arial" w:hAnsi="Arial" w:cs="Arial"/>
          <w:b/>
          <w:sz w:val="22"/>
          <w:szCs w:val="22"/>
        </w:rPr>
        <w:t>?</w:t>
      </w:r>
      <w:proofErr w:type="gramEnd"/>
    </w:p>
    <w:p w:rsidR="00E2701F" w:rsidRPr="006B4613" w:rsidRDefault="006B4613" w:rsidP="006B4613">
      <w:pPr>
        <w:pStyle w:val="bodytext"/>
        <w:spacing w:before="120" w:beforeAutospacing="0" w:after="0" w:afterAutospacing="0" w:line="276" w:lineRule="auto"/>
        <w:rPr>
          <w:rFonts w:ascii="Arial" w:hAnsi="Arial" w:cs="Arial"/>
          <w:sz w:val="22"/>
          <w:szCs w:val="22"/>
        </w:rPr>
      </w:pPr>
      <w:r w:rsidRPr="006B4613">
        <w:rPr>
          <w:rFonts w:ascii="Arial" w:hAnsi="Arial" w:cs="Arial"/>
          <w:sz w:val="22"/>
          <w:szCs w:val="22"/>
        </w:rPr>
        <w:t xml:space="preserve">Das </w:t>
      </w:r>
      <w:r>
        <w:rPr>
          <w:rFonts w:ascii="Arial" w:hAnsi="Arial" w:cs="Arial"/>
          <w:sz w:val="22"/>
          <w:szCs w:val="22"/>
        </w:rPr>
        <w:t>L</w:t>
      </w:r>
      <w:r w:rsidRPr="006B4613">
        <w:rPr>
          <w:rFonts w:ascii="Arial" w:hAnsi="Arial" w:cs="Arial"/>
          <w:sz w:val="22"/>
          <w:szCs w:val="22"/>
        </w:rPr>
        <w:t>abel für Heizungen soll transparent darstellen, wie gut die Effizienz des Wärmeerzeugers ist. Das E</w:t>
      </w:r>
      <w:r>
        <w:rPr>
          <w:rFonts w:ascii="Arial" w:hAnsi="Arial" w:cs="Arial"/>
          <w:sz w:val="22"/>
          <w:szCs w:val="22"/>
        </w:rPr>
        <w:t>rgebnis wird über eine Farbskala von grün (A++</w:t>
      </w:r>
      <w:r w:rsidR="008B0E64">
        <w:rPr>
          <w:rFonts w:ascii="Arial" w:hAnsi="Arial" w:cs="Arial"/>
          <w:sz w:val="22"/>
          <w:szCs w:val="22"/>
        </w:rPr>
        <w:t>, sehr sparsam</w:t>
      </w:r>
      <w:r>
        <w:rPr>
          <w:rFonts w:ascii="Arial" w:hAnsi="Arial" w:cs="Arial"/>
          <w:sz w:val="22"/>
          <w:szCs w:val="22"/>
        </w:rPr>
        <w:t>) bis rot (G</w:t>
      </w:r>
      <w:r w:rsidR="008B0E64">
        <w:rPr>
          <w:rFonts w:ascii="Arial" w:hAnsi="Arial" w:cs="Arial"/>
          <w:sz w:val="22"/>
          <w:szCs w:val="22"/>
        </w:rPr>
        <w:t>, sehr verschwe</w:t>
      </w:r>
      <w:r w:rsidR="008B0E64">
        <w:rPr>
          <w:rFonts w:ascii="Arial" w:hAnsi="Arial" w:cs="Arial"/>
          <w:sz w:val="22"/>
          <w:szCs w:val="22"/>
        </w:rPr>
        <w:t>n</w:t>
      </w:r>
      <w:r w:rsidR="008B0E64">
        <w:rPr>
          <w:rFonts w:ascii="Arial" w:hAnsi="Arial" w:cs="Arial"/>
          <w:sz w:val="22"/>
          <w:szCs w:val="22"/>
        </w:rPr>
        <w:t>derisch</w:t>
      </w:r>
      <w:r>
        <w:rPr>
          <w:rFonts w:ascii="Arial" w:hAnsi="Arial" w:cs="Arial"/>
          <w:sz w:val="22"/>
          <w:szCs w:val="22"/>
        </w:rPr>
        <w:t>)</w:t>
      </w:r>
      <w:r w:rsidR="008B0E64">
        <w:rPr>
          <w:rFonts w:ascii="Arial" w:hAnsi="Arial" w:cs="Arial"/>
          <w:sz w:val="22"/>
          <w:szCs w:val="22"/>
        </w:rPr>
        <w:t xml:space="preserve"> dargestellt. Ein solches Etikett ist den meisten </w:t>
      </w:r>
      <w:r w:rsidR="00E2701F">
        <w:rPr>
          <w:rFonts w:ascii="Arial" w:hAnsi="Arial" w:cs="Arial"/>
          <w:sz w:val="22"/>
          <w:szCs w:val="22"/>
        </w:rPr>
        <w:t>Kunden</w:t>
      </w:r>
      <w:r w:rsidR="008B0E64">
        <w:rPr>
          <w:rFonts w:ascii="Arial" w:hAnsi="Arial" w:cs="Arial"/>
          <w:sz w:val="22"/>
          <w:szCs w:val="22"/>
        </w:rPr>
        <w:t xml:space="preserve"> schon von Waschmaschinen oder Kühlgeräten bekannt. Für alte Heizungen ist es derzeit noch freiwillig, ab 2017 ist</w:t>
      </w:r>
      <w:r w:rsidR="008B0E64" w:rsidRPr="008B0E64">
        <w:rPr>
          <w:rFonts w:ascii="Arial" w:hAnsi="Arial" w:cs="Arial"/>
          <w:sz w:val="22"/>
          <w:szCs w:val="22"/>
        </w:rPr>
        <w:t xml:space="preserve"> die Nachetike</w:t>
      </w:r>
      <w:r w:rsidR="008B0E64" w:rsidRPr="008B0E64">
        <w:rPr>
          <w:rFonts w:ascii="Arial" w:hAnsi="Arial" w:cs="Arial"/>
          <w:sz w:val="22"/>
          <w:szCs w:val="22"/>
        </w:rPr>
        <w:t>t</w:t>
      </w:r>
      <w:r w:rsidR="008B0E64" w:rsidRPr="008B0E64">
        <w:rPr>
          <w:rFonts w:ascii="Arial" w:hAnsi="Arial" w:cs="Arial"/>
          <w:sz w:val="22"/>
          <w:szCs w:val="22"/>
        </w:rPr>
        <w:t>tierung von alten Heizkesseln</w:t>
      </w:r>
      <w:r w:rsidR="001142AD">
        <w:rPr>
          <w:rFonts w:ascii="Arial" w:hAnsi="Arial" w:cs="Arial"/>
          <w:sz w:val="22"/>
          <w:szCs w:val="22"/>
        </w:rPr>
        <w:t>, die vor mehr als 15 Jahren installiert wurden,</w:t>
      </w:r>
      <w:r w:rsidR="008B0E64" w:rsidRPr="008B0E64">
        <w:rPr>
          <w:rFonts w:ascii="Arial" w:hAnsi="Arial" w:cs="Arial"/>
          <w:sz w:val="22"/>
          <w:szCs w:val="22"/>
        </w:rPr>
        <w:t xml:space="preserve"> </w:t>
      </w:r>
      <w:r w:rsidR="00E2701F">
        <w:rPr>
          <w:rFonts w:ascii="Arial" w:hAnsi="Arial" w:cs="Arial"/>
          <w:sz w:val="22"/>
          <w:szCs w:val="22"/>
        </w:rPr>
        <w:t xml:space="preserve">allerdings </w:t>
      </w:r>
      <w:r w:rsidR="008B0E64">
        <w:rPr>
          <w:rFonts w:ascii="Arial" w:hAnsi="Arial" w:cs="Arial"/>
          <w:sz w:val="22"/>
          <w:szCs w:val="22"/>
        </w:rPr>
        <w:t>verpflic</w:t>
      </w:r>
      <w:r w:rsidR="008B0E64">
        <w:rPr>
          <w:rFonts w:ascii="Arial" w:hAnsi="Arial" w:cs="Arial"/>
          <w:sz w:val="22"/>
          <w:szCs w:val="22"/>
        </w:rPr>
        <w:t>h</w:t>
      </w:r>
      <w:r w:rsidR="008B0E64">
        <w:rPr>
          <w:rFonts w:ascii="Arial" w:hAnsi="Arial" w:cs="Arial"/>
          <w:sz w:val="22"/>
          <w:szCs w:val="22"/>
        </w:rPr>
        <w:t>tend.</w:t>
      </w:r>
      <w:r w:rsidR="00E2701F">
        <w:rPr>
          <w:rFonts w:ascii="Arial" w:hAnsi="Arial" w:cs="Arial"/>
          <w:sz w:val="22"/>
          <w:szCs w:val="22"/>
        </w:rPr>
        <w:t xml:space="preserve"> Das Effizienzlabel ist direkt vergleichbar mit demjenigen, welches </w:t>
      </w:r>
      <w:r w:rsidR="00E2701F" w:rsidRPr="005131CE">
        <w:rPr>
          <w:rFonts w:ascii="Arial" w:hAnsi="Arial" w:cs="Arial"/>
          <w:sz w:val="22"/>
          <w:szCs w:val="22"/>
        </w:rPr>
        <w:t>für neue Wärmeerzeuger</w:t>
      </w:r>
      <w:r w:rsidR="00E2701F">
        <w:rPr>
          <w:rFonts w:ascii="Arial" w:hAnsi="Arial" w:cs="Arial"/>
          <w:sz w:val="22"/>
          <w:szCs w:val="22"/>
        </w:rPr>
        <w:t xml:space="preserve"> in</w:t>
      </w:r>
      <w:r w:rsidR="00E2701F" w:rsidRPr="005131CE">
        <w:rPr>
          <w:rFonts w:ascii="Arial" w:hAnsi="Arial" w:cs="Arial"/>
          <w:sz w:val="22"/>
          <w:szCs w:val="22"/>
        </w:rPr>
        <w:t xml:space="preserve"> 2015 </w:t>
      </w:r>
      <w:r w:rsidR="00E2701F">
        <w:rPr>
          <w:rFonts w:ascii="Arial" w:hAnsi="Arial" w:cs="Arial"/>
          <w:sz w:val="22"/>
          <w:szCs w:val="22"/>
        </w:rPr>
        <w:t>eingeführt wurde.</w:t>
      </w:r>
    </w:p>
    <w:p w:rsidR="00E2701F" w:rsidRDefault="00E2701F" w:rsidP="006B4613">
      <w:pPr>
        <w:pStyle w:val="bodytext"/>
        <w:spacing w:before="120" w:beforeAutospacing="0" w:after="0" w:afterAutospacing="0" w:line="276" w:lineRule="auto"/>
        <w:rPr>
          <w:rFonts w:ascii="Arial" w:hAnsi="Arial" w:cs="Arial"/>
          <w:sz w:val="22"/>
          <w:szCs w:val="22"/>
        </w:rPr>
      </w:pPr>
      <w:r w:rsidRPr="00E2701F">
        <w:rPr>
          <w:rFonts w:ascii="Arial" w:hAnsi="Arial" w:cs="Arial"/>
          <w:sz w:val="22"/>
          <w:szCs w:val="22"/>
        </w:rPr>
        <w:t>Das Energieeffizienzlabel für Heizungen</w:t>
      </w:r>
      <w:r>
        <w:rPr>
          <w:rFonts w:ascii="Arial" w:hAnsi="Arial" w:cs="Arial"/>
          <w:sz w:val="22"/>
          <w:szCs w:val="22"/>
        </w:rPr>
        <w:t xml:space="preserve"> bewertet jedoch nur den Wärmeerzeuger. Es sagt nichts darüber aus, ob die gesamte Heizungsanlage effizient arbeitet. Auch die anderen Teile der He</w:t>
      </w:r>
      <w:r>
        <w:rPr>
          <w:rFonts w:ascii="Arial" w:hAnsi="Arial" w:cs="Arial"/>
          <w:sz w:val="22"/>
          <w:szCs w:val="22"/>
        </w:rPr>
        <w:t>i</w:t>
      </w:r>
      <w:r>
        <w:rPr>
          <w:rFonts w:ascii="Arial" w:hAnsi="Arial" w:cs="Arial"/>
          <w:sz w:val="22"/>
          <w:szCs w:val="22"/>
        </w:rPr>
        <w:t xml:space="preserve">zungsanlage wie die Wärmeverteilung haben einen großen Einfluss darauf, ob die Gesamtanlage effizient arbeitet und zu niedrigen Energiekosten führt. Der beste Kessel führt zu vermeidbaren Verlusten, wenn bspw. kein </w:t>
      </w:r>
      <w:hyperlink r:id="rId9" w:tooltip="Alles, was Sie zum hydraulischen Abgleich wissen müssen im Dossier" w:history="1">
        <w:r w:rsidRPr="00E2701F">
          <w:rPr>
            <w:rFonts w:ascii="Arial" w:hAnsi="Arial" w:cs="Arial"/>
            <w:sz w:val="22"/>
            <w:szCs w:val="22"/>
          </w:rPr>
          <w:t>hydraulischen Abgleich</w:t>
        </w:r>
      </w:hyperlink>
      <w:r>
        <w:rPr>
          <w:rFonts w:ascii="Arial" w:hAnsi="Arial" w:cs="Arial"/>
          <w:sz w:val="22"/>
          <w:szCs w:val="22"/>
        </w:rPr>
        <w:t xml:space="preserve"> durchgeführt wurde. Hier setzt der Heizungs-Check </w:t>
      </w:r>
      <w:r w:rsidR="00831D26">
        <w:rPr>
          <w:rFonts w:ascii="Arial" w:hAnsi="Arial" w:cs="Arial"/>
          <w:sz w:val="22"/>
          <w:szCs w:val="22"/>
        </w:rPr>
        <w:t xml:space="preserve">2.0 </w:t>
      </w:r>
      <w:bookmarkStart w:id="0" w:name="_GoBack"/>
      <w:bookmarkEnd w:id="0"/>
      <w:r>
        <w:rPr>
          <w:rFonts w:ascii="Arial" w:hAnsi="Arial" w:cs="Arial"/>
          <w:sz w:val="22"/>
          <w:szCs w:val="22"/>
        </w:rPr>
        <w:t>an, da bei dieser Prüfung alle Komponenten untersucht und bewertet werden.</w:t>
      </w:r>
      <w:r w:rsidR="001142AD">
        <w:rPr>
          <w:rFonts w:ascii="Arial" w:hAnsi="Arial" w:cs="Arial"/>
          <w:sz w:val="22"/>
          <w:szCs w:val="22"/>
        </w:rPr>
        <w:t xml:space="preserve"> Je nach Alter des Heizkessels kann denn das Energieeffizienzlabel mit erstellt werden.</w:t>
      </w:r>
    </w:p>
    <w:sectPr w:rsidR="00E2701F" w:rsidSect="000D27BF">
      <w:footerReference w:type="default" r:id="rId10"/>
      <w:pgSz w:w="11906" w:h="16838"/>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F5B" w:rsidRDefault="00B82F5B" w:rsidP="000D27BF">
      <w:pPr>
        <w:spacing w:after="0" w:line="240" w:lineRule="auto"/>
      </w:pPr>
      <w:r>
        <w:separator/>
      </w:r>
    </w:p>
  </w:endnote>
  <w:endnote w:type="continuationSeparator" w:id="0">
    <w:p w:rsidR="00B82F5B" w:rsidRDefault="00B82F5B" w:rsidP="000D2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1342119"/>
      <w:docPartObj>
        <w:docPartGallery w:val="Page Numbers (Bottom of Page)"/>
        <w:docPartUnique/>
      </w:docPartObj>
    </w:sdtPr>
    <w:sdtEndPr/>
    <w:sdtContent>
      <w:p w:rsidR="00B82F5B" w:rsidRDefault="00B82F5B" w:rsidP="000D27BF">
        <w:pPr>
          <w:pStyle w:val="Fuzeile"/>
          <w:jc w:val="center"/>
        </w:pPr>
        <w:r w:rsidRPr="000D27BF">
          <w:rPr>
            <w:rFonts w:ascii="Arial" w:hAnsi="Arial" w:cs="Arial"/>
          </w:rPr>
          <w:fldChar w:fldCharType="begin"/>
        </w:r>
        <w:r w:rsidRPr="000D27BF">
          <w:rPr>
            <w:rFonts w:ascii="Arial" w:hAnsi="Arial" w:cs="Arial"/>
          </w:rPr>
          <w:instrText>PAGE   \* MERGEFORMAT</w:instrText>
        </w:r>
        <w:r w:rsidRPr="000D27BF">
          <w:rPr>
            <w:rFonts w:ascii="Arial" w:hAnsi="Arial" w:cs="Arial"/>
          </w:rPr>
          <w:fldChar w:fldCharType="separate"/>
        </w:r>
        <w:r w:rsidR="00831D26">
          <w:rPr>
            <w:rFonts w:ascii="Arial" w:hAnsi="Arial" w:cs="Arial"/>
            <w:noProof/>
          </w:rPr>
          <w:t>2</w:t>
        </w:r>
        <w:r w:rsidRPr="000D27BF">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F5B" w:rsidRDefault="00B82F5B" w:rsidP="000D27BF">
      <w:pPr>
        <w:spacing w:after="0" w:line="240" w:lineRule="auto"/>
      </w:pPr>
      <w:r>
        <w:separator/>
      </w:r>
    </w:p>
  </w:footnote>
  <w:footnote w:type="continuationSeparator" w:id="0">
    <w:p w:rsidR="00B82F5B" w:rsidRDefault="00B82F5B" w:rsidP="000D27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F56919"/>
    <w:multiLevelType w:val="multilevel"/>
    <w:tmpl w:val="7144B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B29"/>
    <w:rsid w:val="00063D74"/>
    <w:rsid w:val="00081C66"/>
    <w:rsid w:val="0008350B"/>
    <w:rsid w:val="000A160F"/>
    <w:rsid w:val="000B2931"/>
    <w:rsid w:val="000D27BF"/>
    <w:rsid w:val="001142AD"/>
    <w:rsid w:val="001205B8"/>
    <w:rsid w:val="001B2086"/>
    <w:rsid w:val="00205060"/>
    <w:rsid w:val="002B0B29"/>
    <w:rsid w:val="002B741D"/>
    <w:rsid w:val="002D1DCF"/>
    <w:rsid w:val="00360B3A"/>
    <w:rsid w:val="003779F3"/>
    <w:rsid w:val="00387A80"/>
    <w:rsid w:val="003C4931"/>
    <w:rsid w:val="003E3C5C"/>
    <w:rsid w:val="003F4E60"/>
    <w:rsid w:val="003F653E"/>
    <w:rsid w:val="00443274"/>
    <w:rsid w:val="004455F5"/>
    <w:rsid w:val="005267A5"/>
    <w:rsid w:val="005346D6"/>
    <w:rsid w:val="00566631"/>
    <w:rsid w:val="0057136F"/>
    <w:rsid w:val="00590D66"/>
    <w:rsid w:val="0064627C"/>
    <w:rsid w:val="00661F2D"/>
    <w:rsid w:val="006931E3"/>
    <w:rsid w:val="006B4613"/>
    <w:rsid w:val="006C1EFC"/>
    <w:rsid w:val="007E1306"/>
    <w:rsid w:val="007F5D45"/>
    <w:rsid w:val="007F7220"/>
    <w:rsid w:val="00831D26"/>
    <w:rsid w:val="00855AEF"/>
    <w:rsid w:val="008B0E64"/>
    <w:rsid w:val="008B0ED7"/>
    <w:rsid w:val="008B7F4C"/>
    <w:rsid w:val="008D5633"/>
    <w:rsid w:val="00921F46"/>
    <w:rsid w:val="009706FB"/>
    <w:rsid w:val="00A84AD3"/>
    <w:rsid w:val="00AC45B0"/>
    <w:rsid w:val="00AD531F"/>
    <w:rsid w:val="00B04A41"/>
    <w:rsid w:val="00B10A18"/>
    <w:rsid w:val="00B27B55"/>
    <w:rsid w:val="00B31135"/>
    <w:rsid w:val="00B82F5B"/>
    <w:rsid w:val="00BB312E"/>
    <w:rsid w:val="00BE578E"/>
    <w:rsid w:val="00C1070F"/>
    <w:rsid w:val="00C57648"/>
    <w:rsid w:val="00C74546"/>
    <w:rsid w:val="00CC72C2"/>
    <w:rsid w:val="00CE5DD2"/>
    <w:rsid w:val="00D8044E"/>
    <w:rsid w:val="00E2701F"/>
    <w:rsid w:val="00E356A7"/>
    <w:rsid w:val="00E621BC"/>
    <w:rsid w:val="00EC1CF5"/>
    <w:rsid w:val="00EC6FC3"/>
    <w:rsid w:val="00F142D8"/>
    <w:rsid w:val="00F80E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5267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link w:val="berschrift2Zchn"/>
    <w:uiPriority w:val="9"/>
    <w:qFormat/>
    <w:rsid w:val="002B0B2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2B0B29"/>
    <w:rPr>
      <w:rFonts w:ascii="Times New Roman" w:eastAsia="Times New Roman" w:hAnsi="Times New Roman" w:cs="Times New Roman"/>
      <w:b/>
      <w:bCs/>
      <w:sz w:val="36"/>
      <w:szCs w:val="36"/>
      <w:lang w:eastAsia="de-DE"/>
    </w:rPr>
  </w:style>
  <w:style w:type="paragraph" w:customStyle="1" w:styleId="bodytext">
    <w:name w:val="bodytext"/>
    <w:basedOn w:val="Standard"/>
    <w:rsid w:val="002B0B2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2B0B2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mportant">
    <w:name w:val="important"/>
    <w:basedOn w:val="Absatz-Standardschriftart"/>
    <w:rsid w:val="002B0B29"/>
  </w:style>
  <w:style w:type="paragraph" w:styleId="Sprechblasentext">
    <w:name w:val="Balloon Text"/>
    <w:basedOn w:val="Standard"/>
    <w:link w:val="SprechblasentextZchn"/>
    <w:uiPriority w:val="99"/>
    <w:semiHidden/>
    <w:unhideWhenUsed/>
    <w:rsid w:val="002B0B2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B0B29"/>
    <w:rPr>
      <w:rFonts w:ascii="Tahoma" w:hAnsi="Tahoma" w:cs="Tahoma"/>
      <w:sz w:val="16"/>
      <w:szCs w:val="16"/>
    </w:rPr>
  </w:style>
  <w:style w:type="character" w:styleId="Hyperlink">
    <w:name w:val="Hyperlink"/>
    <w:basedOn w:val="Absatz-Standardschriftart"/>
    <w:uiPriority w:val="99"/>
    <w:unhideWhenUsed/>
    <w:rsid w:val="007E1306"/>
    <w:rPr>
      <w:color w:val="0000FF"/>
      <w:u w:val="single"/>
    </w:rPr>
  </w:style>
  <w:style w:type="paragraph" w:styleId="Kopfzeile">
    <w:name w:val="header"/>
    <w:basedOn w:val="Standard"/>
    <w:link w:val="KopfzeileZchn"/>
    <w:uiPriority w:val="99"/>
    <w:unhideWhenUsed/>
    <w:rsid w:val="000D27B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27BF"/>
  </w:style>
  <w:style w:type="paragraph" w:styleId="Fuzeile">
    <w:name w:val="footer"/>
    <w:basedOn w:val="Standard"/>
    <w:link w:val="FuzeileZchn"/>
    <w:uiPriority w:val="99"/>
    <w:unhideWhenUsed/>
    <w:rsid w:val="000D27B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27BF"/>
  </w:style>
  <w:style w:type="character" w:customStyle="1" w:styleId="berschrift1Zchn">
    <w:name w:val="Überschrift 1 Zchn"/>
    <w:basedOn w:val="Absatz-Standardschriftart"/>
    <w:link w:val="berschrift1"/>
    <w:uiPriority w:val="9"/>
    <w:rsid w:val="005267A5"/>
    <w:rPr>
      <w:rFonts w:asciiTheme="majorHAnsi" w:eastAsiaTheme="majorEastAsia" w:hAnsiTheme="majorHAnsi" w:cstheme="majorBidi"/>
      <w:b/>
      <w:bCs/>
      <w:color w:val="365F91" w:themeColor="accent1" w:themeShade="BF"/>
      <w:sz w:val="28"/>
      <w:szCs w:val="28"/>
    </w:rPr>
  </w:style>
  <w:style w:type="paragraph" w:customStyle="1" w:styleId="news-single-imgcaption">
    <w:name w:val="news-single-imgcaption"/>
    <w:basedOn w:val="Standard"/>
    <w:rsid w:val="005267A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BesuchterHyperlink">
    <w:name w:val="FollowedHyperlink"/>
    <w:basedOn w:val="Absatz-Standardschriftart"/>
    <w:uiPriority w:val="99"/>
    <w:semiHidden/>
    <w:unhideWhenUsed/>
    <w:rsid w:val="005267A5"/>
    <w:rPr>
      <w:color w:val="800080" w:themeColor="followedHyperlink"/>
      <w:u w:val="single"/>
    </w:rPr>
  </w:style>
  <w:style w:type="paragraph" w:styleId="z-Formularbeginn">
    <w:name w:val="HTML Top of Form"/>
    <w:basedOn w:val="Standard"/>
    <w:next w:val="Standard"/>
    <w:link w:val="z-FormularbeginnZchn"/>
    <w:hidden/>
    <w:uiPriority w:val="99"/>
    <w:semiHidden/>
    <w:unhideWhenUsed/>
    <w:rsid w:val="00B82F5B"/>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B82F5B"/>
    <w:rPr>
      <w:rFonts w:ascii="Arial" w:eastAsia="Times New Roman" w:hAnsi="Arial" w:cs="Arial"/>
      <w:vanish/>
      <w:sz w:val="16"/>
      <w:szCs w:val="16"/>
      <w:lang w:eastAsia="de-DE"/>
    </w:rPr>
  </w:style>
  <w:style w:type="paragraph" w:styleId="z-Formularende">
    <w:name w:val="HTML Bottom of Form"/>
    <w:basedOn w:val="Standard"/>
    <w:next w:val="Standard"/>
    <w:link w:val="z-FormularendeZchn"/>
    <w:hidden/>
    <w:uiPriority w:val="99"/>
    <w:semiHidden/>
    <w:unhideWhenUsed/>
    <w:rsid w:val="00B82F5B"/>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B82F5B"/>
    <w:rPr>
      <w:rFonts w:ascii="Arial" w:eastAsia="Times New Roman" w:hAnsi="Arial" w:cs="Arial"/>
      <w:vanish/>
      <w:sz w:val="16"/>
      <w:szCs w:val="16"/>
      <w:lang w:eastAsia="de-DE"/>
    </w:rPr>
  </w:style>
  <w:style w:type="character" w:customStyle="1" w:styleId="infoad">
    <w:name w:val="info_ad"/>
    <w:basedOn w:val="Absatz-Standardschriftart"/>
    <w:rsid w:val="00B82F5B"/>
  </w:style>
  <w:style w:type="character" w:customStyle="1" w:styleId="breadcrumbitem">
    <w:name w:val="breadcrumbitem"/>
    <w:basedOn w:val="Absatz-Standardschriftart"/>
    <w:rsid w:val="00BE578E"/>
  </w:style>
  <w:style w:type="character" w:customStyle="1" w:styleId="quicklinkdisplaytitle">
    <w:name w:val="quicklink_display_title"/>
    <w:basedOn w:val="Absatz-Standardschriftart"/>
    <w:rsid w:val="00BE578E"/>
  </w:style>
  <w:style w:type="character" w:customStyle="1" w:styleId="quicklinkdisplaycode">
    <w:name w:val="quicklink_display_code"/>
    <w:basedOn w:val="Absatz-Standardschriftart"/>
    <w:rsid w:val="00BE57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5267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link w:val="berschrift2Zchn"/>
    <w:uiPriority w:val="9"/>
    <w:qFormat/>
    <w:rsid w:val="002B0B2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2B0B29"/>
    <w:rPr>
      <w:rFonts w:ascii="Times New Roman" w:eastAsia="Times New Roman" w:hAnsi="Times New Roman" w:cs="Times New Roman"/>
      <w:b/>
      <w:bCs/>
      <w:sz w:val="36"/>
      <w:szCs w:val="36"/>
      <w:lang w:eastAsia="de-DE"/>
    </w:rPr>
  </w:style>
  <w:style w:type="paragraph" w:customStyle="1" w:styleId="bodytext">
    <w:name w:val="bodytext"/>
    <w:basedOn w:val="Standard"/>
    <w:rsid w:val="002B0B2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2B0B2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mportant">
    <w:name w:val="important"/>
    <w:basedOn w:val="Absatz-Standardschriftart"/>
    <w:rsid w:val="002B0B29"/>
  </w:style>
  <w:style w:type="paragraph" w:styleId="Sprechblasentext">
    <w:name w:val="Balloon Text"/>
    <w:basedOn w:val="Standard"/>
    <w:link w:val="SprechblasentextZchn"/>
    <w:uiPriority w:val="99"/>
    <w:semiHidden/>
    <w:unhideWhenUsed/>
    <w:rsid w:val="002B0B2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B0B29"/>
    <w:rPr>
      <w:rFonts w:ascii="Tahoma" w:hAnsi="Tahoma" w:cs="Tahoma"/>
      <w:sz w:val="16"/>
      <w:szCs w:val="16"/>
    </w:rPr>
  </w:style>
  <w:style w:type="character" w:styleId="Hyperlink">
    <w:name w:val="Hyperlink"/>
    <w:basedOn w:val="Absatz-Standardschriftart"/>
    <w:uiPriority w:val="99"/>
    <w:unhideWhenUsed/>
    <w:rsid w:val="007E1306"/>
    <w:rPr>
      <w:color w:val="0000FF"/>
      <w:u w:val="single"/>
    </w:rPr>
  </w:style>
  <w:style w:type="paragraph" w:styleId="Kopfzeile">
    <w:name w:val="header"/>
    <w:basedOn w:val="Standard"/>
    <w:link w:val="KopfzeileZchn"/>
    <w:uiPriority w:val="99"/>
    <w:unhideWhenUsed/>
    <w:rsid w:val="000D27B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27BF"/>
  </w:style>
  <w:style w:type="paragraph" w:styleId="Fuzeile">
    <w:name w:val="footer"/>
    <w:basedOn w:val="Standard"/>
    <w:link w:val="FuzeileZchn"/>
    <w:uiPriority w:val="99"/>
    <w:unhideWhenUsed/>
    <w:rsid w:val="000D27B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27BF"/>
  </w:style>
  <w:style w:type="character" w:customStyle="1" w:styleId="berschrift1Zchn">
    <w:name w:val="Überschrift 1 Zchn"/>
    <w:basedOn w:val="Absatz-Standardschriftart"/>
    <w:link w:val="berschrift1"/>
    <w:uiPriority w:val="9"/>
    <w:rsid w:val="005267A5"/>
    <w:rPr>
      <w:rFonts w:asciiTheme="majorHAnsi" w:eastAsiaTheme="majorEastAsia" w:hAnsiTheme="majorHAnsi" w:cstheme="majorBidi"/>
      <w:b/>
      <w:bCs/>
      <w:color w:val="365F91" w:themeColor="accent1" w:themeShade="BF"/>
      <w:sz w:val="28"/>
      <w:szCs w:val="28"/>
    </w:rPr>
  </w:style>
  <w:style w:type="paragraph" w:customStyle="1" w:styleId="news-single-imgcaption">
    <w:name w:val="news-single-imgcaption"/>
    <w:basedOn w:val="Standard"/>
    <w:rsid w:val="005267A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BesuchterHyperlink">
    <w:name w:val="FollowedHyperlink"/>
    <w:basedOn w:val="Absatz-Standardschriftart"/>
    <w:uiPriority w:val="99"/>
    <w:semiHidden/>
    <w:unhideWhenUsed/>
    <w:rsid w:val="005267A5"/>
    <w:rPr>
      <w:color w:val="800080" w:themeColor="followedHyperlink"/>
      <w:u w:val="single"/>
    </w:rPr>
  </w:style>
  <w:style w:type="paragraph" w:styleId="z-Formularbeginn">
    <w:name w:val="HTML Top of Form"/>
    <w:basedOn w:val="Standard"/>
    <w:next w:val="Standard"/>
    <w:link w:val="z-FormularbeginnZchn"/>
    <w:hidden/>
    <w:uiPriority w:val="99"/>
    <w:semiHidden/>
    <w:unhideWhenUsed/>
    <w:rsid w:val="00B82F5B"/>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B82F5B"/>
    <w:rPr>
      <w:rFonts w:ascii="Arial" w:eastAsia="Times New Roman" w:hAnsi="Arial" w:cs="Arial"/>
      <w:vanish/>
      <w:sz w:val="16"/>
      <w:szCs w:val="16"/>
      <w:lang w:eastAsia="de-DE"/>
    </w:rPr>
  </w:style>
  <w:style w:type="paragraph" w:styleId="z-Formularende">
    <w:name w:val="HTML Bottom of Form"/>
    <w:basedOn w:val="Standard"/>
    <w:next w:val="Standard"/>
    <w:link w:val="z-FormularendeZchn"/>
    <w:hidden/>
    <w:uiPriority w:val="99"/>
    <w:semiHidden/>
    <w:unhideWhenUsed/>
    <w:rsid w:val="00B82F5B"/>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B82F5B"/>
    <w:rPr>
      <w:rFonts w:ascii="Arial" w:eastAsia="Times New Roman" w:hAnsi="Arial" w:cs="Arial"/>
      <w:vanish/>
      <w:sz w:val="16"/>
      <w:szCs w:val="16"/>
      <w:lang w:eastAsia="de-DE"/>
    </w:rPr>
  </w:style>
  <w:style w:type="character" w:customStyle="1" w:styleId="infoad">
    <w:name w:val="info_ad"/>
    <w:basedOn w:val="Absatz-Standardschriftart"/>
    <w:rsid w:val="00B82F5B"/>
  </w:style>
  <w:style w:type="character" w:customStyle="1" w:styleId="breadcrumbitem">
    <w:name w:val="breadcrumbitem"/>
    <w:basedOn w:val="Absatz-Standardschriftart"/>
    <w:rsid w:val="00BE578E"/>
  </w:style>
  <w:style w:type="character" w:customStyle="1" w:styleId="quicklinkdisplaytitle">
    <w:name w:val="quicklink_display_title"/>
    <w:basedOn w:val="Absatz-Standardschriftart"/>
    <w:rsid w:val="00BE578E"/>
  </w:style>
  <w:style w:type="character" w:customStyle="1" w:styleId="quicklinkdisplaycode">
    <w:name w:val="quicklink_display_code"/>
    <w:basedOn w:val="Absatz-Standardschriftart"/>
    <w:rsid w:val="00BE5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19905">
      <w:bodyDiv w:val="1"/>
      <w:marLeft w:val="0"/>
      <w:marRight w:val="0"/>
      <w:marTop w:val="0"/>
      <w:marBottom w:val="0"/>
      <w:divBdr>
        <w:top w:val="none" w:sz="0" w:space="0" w:color="auto"/>
        <w:left w:val="none" w:sz="0" w:space="0" w:color="auto"/>
        <w:bottom w:val="none" w:sz="0" w:space="0" w:color="auto"/>
        <w:right w:val="none" w:sz="0" w:space="0" w:color="auto"/>
      </w:divBdr>
      <w:divsChild>
        <w:div w:id="1706829735">
          <w:marLeft w:val="0"/>
          <w:marRight w:val="0"/>
          <w:marTop w:val="0"/>
          <w:marBottom w:val="0"/>
          <w:divBdr>
            <w:top w:val="none" w:sz="0" w:space="0" w:color="auto"/>
            <w:left w:val="none" w:sz="0" w:space="0" w:color="auto"/>
            <w:bottom w:val="none" w:sz="0" w:space="0" w:color="auto"/>
            <w:right w:val="none" w:sz="0" w:space="0" w:color="auto"/>
          </w:divBdr>
        </w:div>
        <w:div w:id="1170368920">
          <w:marLeft w:val="0"/>
          <w:marRight w:val="0"/>
          <w:marTop w:val="0"/>
          <w:marBottom w:val="0"/>
          <w:divBdr>
            <w:top w:val="none" w:sz="0" w:space="0" w:color="auto"/>
            <w:left w:val="none" w:sz="0" w:space="0" w:color="auto"/>
            <w:bottom w:val="none" w:sz="0" w:space="0" w:color="auto"/>
            <w:right w:val="none" w:sz="0" w:space="0" w:color="auto"/>
          </w:divBdr>
        </w:div>
        <w:div w:id="137379085">
          <w:marLeft w:val="0"/>
          <w:marRight w:val="0"/>
          <w:marTop w:val="0"/>
          <w:marBottom w:val="0"/>
          <w:divBdr>
            <w:top w:val="none" w:sz="0" w:space="0" w:color="auto"/>
            <w:left w:val="none" w:sz="0" w:space="0" w:color="auto"/>
            <w:bottom w:val="none" w:sz="0" w:space="0" w:color="auto"/>
            <w:right w:val="none" w:sz="0" w:space="0" w:color="auto"/>
          </w:divBdr>
        </w:div>
        <w:div w:id="914896620">
          <w:marLeft w:val="0"/>
          <w:marRight w:val="0"/>
          <w:marTop w:val="0"/>
          <w:marBottom w:val="0"/>
          <w:divBdr>
            <w:top w:val="none" w:sz="0" w:space="0" w:color="auto"/>
            <w:left w:val="none" w:sz="0" w:space="0" w:color="auto"/>
            <w:bottom w:val="none" w:sz="0" w:space="0" w:color="auto"/>
            <w:right w:val="none" w:sz="0" w:space="0" w:color="auto"/>
          </w:divBdr>
        </w:div>
      </w:divsChild>
    </w:div>
    <w:div w:id="218322531">
      <w:bodyDiv w:val="1"/>
      <w:marLeft w:val="0"/>
      <w:marRight w:val="0"/>
      <w:marTop w:val="0"/>
      <w:marBottom w:val="0"/>
      <w:divBdr>
        <w:top w:val="none" w:sz="0" w:space="0" w:color="auto"/>
        <w:left w:val="none" w:sz="0" w:space="0" w:color="auto"/>
        <w:bottom w:val="none" w:sz="0" w:space="0" w:color="auto"/>
        <w:right w:val="none" w:sz="0" w:space="0" w:color="auto"/>
      </w:divBdr>
      <w:divsChild>
        <w:div w:id="269357044">
          <w:marLeft w:val="0"/>
          <w:marRight w:val="0"/>
          <w:marTop w:val="0"/>
          <w:marBottom w:val="0"/>
          <w:divBdr>
            <w:top w:val="none" w:sz="0" w:space="0" w:color="auto"/>
            <w:left w:val="none" w:sz="0" w:space="0" w:color="auto"/>
            <w:bottom w:val="none" w:sz="0" w:space="0" w:color="auto"/>
            <w:right w:val="none" w:sz="0" w:space="0" w:color="auto"/>
          </w:divBdr>
          <w:divsChild>
            <w:div w:id="191666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618963">
      <w:bodyDiv w:val="1"/>
      <w:marLeft w:val="0"/>
      <w:marRight w:val="0"/>
      <w:marTop w:val="0"/>
      <w:marBottom w:val="0"/>
      <w:divBdr>
        <w:top w:val="none" w:sz="0" w:space="0" w:color="auto"/>
        <w:left w:val="none" w:sz="0" w:space="0" w:color="auto"/>
        <w:bottom w:val="none" w:sz="0" w:space="0" w:color="auto"/>
        <w:right w:val="none" w:sz="0" w:space="0" w:color="auto"/>
      </w:divBdr>
      <w:divsChild>
        <w:div w:id="1743866001">
          <w:marLeft w:val="0"/>
          <w:marRight w:val="0"/>
          <w:marTop w:val="0"/>
          <w:marBottom w:val="0"/>
          <w:divBdr>
            <w:top w:val="none" w:sz="0" w:space="0" w:color="auto"/>
            <w:left w:val="none" w:sz="0" w:space="0" w:color="auto"/>
            <w:bottom w:val="none" w:sz="0" w:space="0" w:color="auto"/>
            <w:right w:val="none" w:sz="0" w:space="0" w:color="auto"/>
          </w:divBdr>
          <w:divsChild>
            <w:div w:id="13830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150775">
      <w:bodyDiv w:val="1"/>
      <w:marLeft w:val="0"/>
      <w:marRight w:val="0"/>
      <w:marTop w:val="0"/>
      <w:marBottom w:val="0"/>
      <w:divBdr>
        <w:top w:val="none" w:sz="0" w:space="0" w:color="auto"/>
        <w:left w:val="none" w:sz="0" w:space="0" w:color="auto"/>
        <w:bottom w:val="none" w:sz="0" w:space="0" w:color="auto"/>
        <w:right w:val="none" w:sz="0" w:space="0" w:color="auto"/>
      </w:divBdr>
      <w:divsChild>
        <w:div w:id="154415461">
          <w:marLeft w:val="0"/>
          <w:marRight w:val="0"/>
          <w:marTop w:val="0"/>
          <w:marBottom w:val="0"/>
          <w:divBdr>
            <w:top w:val="none" w:sz="0" w:space="0" w:color="auto"/>
            <w:left w:val="none" w:sz="0" w:space="0" w:color="auto"/>
            <w:bottom w:val="none" w:sz="0" w:space="0" w:color="auto"/>
            <w:right w:val="none" w:sz="0" w:space="0" w:color="auto"/>
          </w:divBdr>
          <w:divsChild>
            <w:div w:id="56564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9662">
      <w:bodyDiv w:val="1"/>
      <w:marLeft w:val="0"/>
      <w:marRight w:val="0"/>
      <w:marTop w:val="0"/>
      <w:marBottom w:val="0"/>
      <w:divBdr>
        <w:top w:val="none" w:sz="0" w:space="0" w:color="auto"/>
        <w:left w:val="none" w:sz="0" w:space="0" w:color="auto"/>
        <w:bottom w:val="none" w:sz="0" w:space="0" w:color="auto"/>
        <w:right w:val="none" w:sz="0" w:space="0" w:color="auto"/>
      </w:divBdr>
      <w:divsChild>
        <w:div w:id="1342050302">
          <w:marLeft w:val="0"/>
          <w:marRight w:val="0"/>
          <w:marTop w:val="0"/>
          <w:marBottom w:val="0"/>
          <w:divBdr>
            <w:top w:val="none" w:sz="0" w:space="0" w:color="auto"/>
            <w:left w:val="none" w:sz="0" w:space="0" w:color="auto"/>
            <w:bottom w:val="none" w:sz="0" w:space="0" w:color="auto"/>
            <w:right w:val="none" w:sz="0" w:space="0" w:color="auto"/>
          </w:divBdr>
        </w:div>
      </w:divsChild>
    </w:div>
    <w:div w:id="440339227">
      <w:bodyDiv w:val="1"/>
      <w:marLeft w:val="0"/>
      <w:marRight w:val="0"/>
      <w:marTop w:val="0"/>
      <w:marBottom w:val="0"/>
      <w:divBdr>
        <w:top w:val="none" w:sz="0" w:space="0" w:color="auto"/>
        <w:left w:val="none" w:sz="0" w:space="0" w:color="auto"/>
        <w:bottom w:val="none" w:sz="0" w:space="0" w:color="auto"/>
        <w:right w:val="none" w:sz="0" w:space="0" w:color="auto"/>
      </w:divBdr>
      <w:divsChild>
        <w:div w:id="1461919717">
          <w:marLeft w:val="0"/>
          <w:marRight w:val="0"/>
          <w:marTop w:val="0"/>
          <w:marBottom w:val="0"/>
          <w:divBdr>
            <w:top w:val="none" w:sz="0" w:space="0" w:color="auto"/>
            <w:left w:val="none" w:sz="0" w:space="0" w:color="auto"/>
            <w:bottom w:val="none" w:sz="0" w:space="0" w:color="auto"/>
            <w:right w:val="none" w:sz="0" w:space="0" w:color="auto"/>
          </w:divBdr>
          <w:divsChild>
            <w:div w:id="152813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24939">
      <w:bodyDiv w:val="1"/>
      <w:marLeft w:val="0"/>
      <w:marRight w:val="0"/>
      <w:marTop w:val="0"/>
      <w:marBottom w:val="0"/>
      <w:divBdr>
        <w:top w:val="none" w:sz="0" w:space="0" w:color="auto"/>
        <w:left w:val="none" w:sz="0" w:space="0" w:color="auto"/>
        <w:bottom w:val="none" w:sz="0" w:space="0" w:color="auto"/>
        <w:right w:val="none" w:sz="0" w:space="0" w:color="auto"/>
      </w:divBdr>
      <w:divsChild>
        <w:div w:id="530916122">
          <w:marLeft w:val="0"/>
          <w:marRight w:val="0"/>
          <w:marTop w:val="0"/>
          <w:marBottom w:val="0"/>
          <w:divBdr>
            <w:top w:val="none" w:sz="0" w:space="0" w:color="auto"/>
            <w:left w:val="none" w:sz="0" w:space="0" w:color="auto"/>
            <w:bottom w:val="none" w:sz="0" w:space="0" w:color="auto"/>
            <w:right w:val="none" w:sz="0" w:space="0" w:color="auto"/>
          </w:divBdr>
        </w:div>
        <w:div w:id="474836237">
          <w:marLeft w:val="0"/>
          <w:marRight w:val="0"/>
          <w:marTop w:val="0"/>
          <w:marBottom w:val="0"/>
          <w:divBdr>
            <w:top w:val="none" w:sz="0" w:space="0" w:color="auto"/>
            <w:left w:val="none" w:sz="0" w:space="0" w:color="auto"/>
            <w:bottom w:val="none" w:sz="0" w:space="0" w:color="auto"/>
            <w:right w:val="none" w:sz="0" w:space="0" w:color="auto"/>
          </w:divBdr>
        </w:div>
        <w:div w:id="2023430549">
          <w:marLeft w:val="0"/>
          <w:marRight w:val="0"/>
          <w:marTop w:val="0"/>
          <w:marBottom w:val="0"/>
          <w:divBdr>
            <w:top w:val="none" w:sz="0" w:space="0" w:color="auto"/>
            <w:left w:val="none" w:sz="0" w:space="0" w:color="auto"/>
            <w:bottom w:val="none" w:sz="0" w:space="0" w:color="auto"/>
            <w:right w:val="none" w:sz="0" w:space="0" w:color="auto"/>
          </w:divBdr>
          <w:divsChild>
            <w:div w:id="960189249">
              <w:marLeft w:val="0"/>
              <w:marRight w:val="0"/>
              <w:marTop w:val="0"/>
              <w:marBottom w:val="0"/>
              <w:divBdr>
                <w:top w:val="none" w:sz="0" w:space="0" w:color="auto"/>
                <w:left w:val="none" w:sz="0" w:space="0" w:color="auto"/>
                <w:bottom w:val="none" w:sz="0" w:space="0" w:color="auto"/>
                <w:right w:val="none" w:sz="0" w:space="0" w:color="auto"/>
              </w:divBdr>
            </w:div>
          </w:divsChild>
        </w:div>
        <w:div w:id="148517986">
          <w:marLeft w:val="0"/>
          <w:marRight w:val="0"/>
          <w:marTop w:val="0"/>
          <w:marBottom w:val="0"/>
          <w:divBdr>
            <w:top w:val="none" w:sz="0" w:space="0" w:color="auto"/>
            <w:left w:val="none" w:sz="0" w:space="0" w:color="auto"/>
            <w:bottom w:val="none" w:sz="0" w:space="0" w:color="auto"/>
            <w:right w:val="none" w:sz="0" w:space="0" w:color="auto"/>
          </w:divBdr>
        </w:div>
        <w:div w:id="1602831686">
          <w:marLeft w:val="0"/>
          <w:marRight w:val="0"/>
          <w:marTop w:val="0"/>
          <w:marBottom w:val="0"/>
          <w:divBdr>
            <w:top w:val="none" w:sz="0" w:space="0" w:color="auto"/>
            <w:left w:val="none" w:sz="0" w:space="0" w:color="auto"/>
            <w:bottom w:val="none" w:sz="0" w:space="0" w:color="auto"/>
            <w:right w:val="none" w:sz="0" w:space="0" w:color="auto"/>
          </w:divBdr>
          <w:divsChild>
            <w:div w:id="973372841">
              <w:marLeft w:val="0"/>
              <w:marRight w:val="0"/>
              <w:marTop w:val="0"/>
              <w:marBottom w:val="0"/>
              <w:divBdr>
                <w:top w:val="none" w:sz="0" w:space="0" w:color="auto"/>
                <w:left w:val="none" w:sz="0" w:space="0" w:color="auto"/>
                <w:bottom w:val="none" w:sz="0" w:space="0" w:color="auto"/>
                <w:right w:val="none" w:sz="0" w:space="0" w:color="auto"/>
              </w:divBdr>
            </w:div>
          </w:divsChild>
        </w:div>
        <w:div w:id="960847432">
          <w:marLeft w:val="0"/>
          <w:marRight w:val="0"/>
          <w:marTop w:val="0"/>
          <w:marBottom w:val="0"/>
          <w:divBdr>
            <w:top w:val="none" w:sz="0" w:space="0" w:color="auto"/>
            <w:left w:val="none" w:sz="0" w:space="0" w:color="auto"/>
            <w:bottom w:val="none" w:sz="0" w:space="0" w:color="auto"/>
            <w:right w:val="none" w:sz="0" w:space="0" w:color="auto"/>
          </w:divBdr>
        </w:div>
      </w:divsChild>
    </w:div>
    <w:div w:id="555046317">
      <w:bodyDiv w:val="1"/>
      <w:marLeft w:val="0"/>
      <w:marRight w:val="0"/>
      <w:marTop w:val="0"/>
      <w:marBottom w:val="0"/>
      <w:divBdr>
        <w:top w:val="none" w:sz="0" w:space="0" w:color="auto"/>
        <w:left w:val="none" w:sz="0" w:space="0" w:color="auto"/>
        <w:bottom w:val="none" w:sz="0" w:space="0" w:color="auto"/>
        <w:right w:val="none" w:sz="0" w:space="0" w:color="auto"/>
      </w:divBdr>
      <w:divsChild>
        <w:div w:id="893586579">
          <w:marLeft w:val="0"/>
          <w:marRight w:val="0"/>
          <w:marTop w:val="0"/>
          <w:marBottom w:val="0"/>
          <w:divBdr>
            <w:top w:val="none" w:sz="0" w:space="0" w:color="auto"/>
            <w:left w:val="none" w:sz="0" w:space="0" w:color="auto"/>
            <w:bottom w:val="none" w:sz="0" w:space="0" w:color="auto"/>
            <w:right w:val="none" w:sz="0" w:space="0" w:color="auto"/>
          </w:divBdr>
          <w:divsChild>
            <w:div w:id="911042252">
              <w:marLeft w:val="0"/>
              <w:marRight w:val="0"/>
              <w:marTop w:val="0"/>
              <w:marBottom w:val="0"/>
              <w:divBdr>
                <w:top w:val="none" w:sz="0" w:space="0" w:color="auto"/>
                <w:left w:val="none" w:sz="0" w:space="0" w:color="auto"/>
                <w:bottom w:val="none" w:sz="0" w:space="0" w:color="auto"/>
                <w:right w:val="none" w:sz="0" w:space="0" w:color="auto"/>
              </w:divBdr>
            </w:div>
            <w:div w:id="1672370744">
              <w:marLeft w:val="0"/>
              <w:marRight w:val="0"/>
              <w:marTop w:val="0"/>
              <w:marBottom w:val="0"/>
              <w:divBdr>
                <w:top w:val="none" w:sz="0" w:space="0" w:color="auto"/>
                <w:left w:val="none" w:sz="0" w:space="0" w:color="auto"/>
                <w:bottom w:val="none" w:sz="0" w:space="0" w:color="auto"/>
                <w:right w:val="none" w:sz="0" w:space="0" w:color="auto"/>
              </w:divBdr>
            </w:div>
          </w:divsChild>
        </w:div>
        <w:div w:id="564342494">
          <w:marLeft w:val="0"/>
          <w:marRight w:val="0"/>
          <w:marTop w:val="0"/>
          <w:marBottom w:val="0"/>
          <w:divBdr>
            <w:top w:val="none" w:sz="0" w:space="0" w:color="auto"/>
            <w:left w:val="none" w:sz="0" w:space="0" w:color="auto"/>
            <w:bottom w:val="none" w:sz="0" w:space="0" w:color="auto"/>
            <w:right w:val="none" w:sz="0" w:space="0" w:color="auto"/>
          </w:divBdr>
          <w:divsChild>
            <w:div w:id="1916234303">
              <w:marLeft w:val="0"/>
              <w:marRight w:val="0"/>
              <w:marTop w:val="0"/>
              <w:marBottom w:val="0"/>
              <w:divBdr>
                <w:top w:val="none" w:sz="0" w:space="0" w:color="auto"/>
                <w:left w:val="none" w:sz="0" w:space="0" w:color="auto"/>
                <w:bottom w:val="none" w:sz="0" w:space="0" w:color="auto"/>
                <w:right w:val="none" w:sz="0" w:space="0" w:color="auto"/>
              </w:divBdr>
              <w:divsChild>
                <w:div w:id="1580673181">
                  <w:marLeft w:val="0"/>
                  <w:marRight w:val="0"/>
                  <w:marTop w:val="0"/>
                  <w:marBottom w:val="0"/>
                  <w:divBdr>
                    <w:top w:val="none" w:sz="0" w:space="0" w:color="auto"/>
                    <w:left w:val="none" w:sz="0" w:space="0" w:color="auto"/>
                    <w:bottom w:val="none" w:sz="0" w:space="0" w:color="auto"/>
                    <w:right w:val="none" w:sz="0" w:space="0" w:color="auto"/>
                  </w:divBdr>
                </w:div>
                <w:div w:id="1380276143">
                  <w:marLeft w:val="0"/>
                  <w:marRight w:val="0"/>
                  <w:marTop w:val="0"/>
                  <w:marBottom w:val="0"/>
                  <w:divBdr>
                    <w:top w:val="none" w:sz="0" w:space="0" w:color="auto"/>
                    <w:left w:val="none" w:sz="0" w:space="0" w:color="auto"/>
                    <w:bottom w:val="none" w:sz="0" w:space="0" w:color="auto"/>
                    <w:right w:val="none" w:sz="0" w:space="0" w:color="auto"/>
                  </w:divBdr>
                  <w:divsChild>
                    <w:div w:id="1842701147">
                      <w:marLeft w:val="0"/>
                      <w:marRight w:val="0"/>
                      <w:marTop w:val="0"/>
                      <w:marBottom w:val="0"/>
                      <w:divBdr>
                        <w:top w:val="none" w:sz="0" w:space="0" w:color="auto"/>
                        <w:left w:val="none" w:sz="0" w:space="0" w:color="auto"/>
                        <w:bottom w:val="none" w:sz="0" w:space="0" w:color="auto"/>
                        <w:right w:val="none" w:sz="0" w:space="0" w:color="auto"/>
                      </w:divBdr>
                      <w:divsChild>
                        <w:div w:id="790629998">
                          <w:marLeft w:val="0"/>
                          <w:marRight w:val="0"/>
                          <w:marTop w:val="0"/>
                          <w:marBottom w:val="0"/>
                          <w:divBdr>
                            <w:top w:val="none" w:sz="0" w:space="0" w:color="auto"/>
                            <w:left w:val="none" w:sz="0" w:space="0" w:color="auto"/>
                            <w:bottom w:val="none" w:sz="0" w:space="0" w:color="auto"/>
                            <w:right w:val="none" w:sz="0" w:space="0" w:color="auto"/>
                          </w:divBdr>
                        </w:div>
                        <w:div w:id="448403829">
                          <w:marLeft w:val="0"/>
                          <w:marRight w:val="0"/>
                          <w:marTop w:val="0"/>
                          <w:marBottom w:val="0"/>
                          <w:divBdr>
                            <w:top w:val="none" w:sz="0" w:space="0" w:color="auto"/>
                            <w:left w:val="none" w:sz="0" w:space="0" w:color="auto"/>
                            <w:bottom w:val="none" w:sz="0" w:space="0" w:color="auto"/>
                            <w:right w:val="none" w:sz="0" w:space="0" w:color="auto"/>
                          </w:divBdr>
                          <w:divsChild>
                            <w:div w:id="1891307301">
                              <w:marLeft w:val="0"/>
                              <w:marRight w:val="0"/>
                              <w:marTop w:val="0"/>
                              <w:marBottom w:val="0"/>
                              <w:divBdr>
                                <w:top w:val="none" w:sz="0" w:space="0" w:color="auto"/>
                                <w:left w:val="none" w:sz="0" w:space="0" w:color="auto"/>
                                <w:bottom w:val="none" w:sz="0" w:space="0" w:color="auto"/>
                                <w:right w:val="none" w:sz="0" w:space="0" w:color="auto"/>
                              </w:divBdr>
                              <w:divsChild>
                                <w:div w:id="1147361079">
                                  <w:marLeft w:val="0"/>
                                  <w:marRight w:val="0"/>
                                  <w:marTop w:val="0"/>
                                  <w:marBottom w:val="0"/>
                                  <w:divBdr>
                                    <w:top w:val="none" w:sz="0" w:space="0" w:color="auto"/>
                                    <w:left w:val="none" w:sz="0" w:space="0" w:color="auto"/>
                                    <w:bottom w:val="none" w:sz="0" w:space="0" w:color="auto"/>
                                    <w:right w:val="none" w:sz="0" w:space="0" w:color="auto"/>
                                  </w:divBdr>
                                  <w:divsChild>
                                    <w:div w:id="52679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944528">
                          <w:marLeft w:val="0"/>
                          <w:marRight w:val="0"/>
                          <w:marTop w:val="0"/>
                          <w:marBottom w:val="0"/>
                          <w:divBdr>
                            <w:top w:val="none" w:sz="0" w:space="0" w:color="auto"/>
                            <w:left w:val="none" w:sz="0" w:space="0" w:color="auto"/>
                            <w:bottom w:val="none" w:sz="0" w:space="0" w:color="auto"/>
                            <w:right w:val="none" w:sz="0" w:space="0" w:color="auto"/>
                          </w:divBdr>
                          <w:divsChild>
                            <w:div w:id="198668361">
                              <w:marLeft w:val="0"/>
                              <w:marRight w:val="0"/>
                              <w:marTop w:val="0"/>
                              <w:marBottom w:val="0"/>
                              <w:divBdr>
                                <w:top w:val="none" w:sz="0" w:space="0" w:color="auto"/>
                                <w:left w:val="none" w:sz="0" w:space="0" w:color="auto"/>
                                <w:bottom w:val="none" w:sz="0" w:space="0" w:color="auto"/>
                                <w:right w:val="none" w:sz="0" w:space="0" w:color="auto"/>
                              </w:divBdr>
                              <w:divsChild>
                                <w:div w:id="832182978">
                                  <w:marLeft w:val="0"/>
                                  <w:marRight w:val="0"/>
                                  <w:marTop w:val="0"/>
                                  <w:marBottom w:val="0"/>
                                  <w:divBdr>
                                    <w:top w:val="none" w:sz="0" w:space="0" w:color="auto"/>
                                    <w:left w:val="none" w:sz="0" w:space="0" w:color="auto"/>
                                    <w:bottom w:val="none" w:sz="0" w:space="0" w:color="auto"/>
                                    <w:right w:val="none" w:sz="0" w:space="0" w:color="auto"/>
                                  </w:divBdr>
                                  <w:divsChild>
                                    <w:div w:id="1550146052">
                                      <w:marLeft w:val="0"/>
                                      <w:marRight w:val="0"/>
                                      <w:marTop w:val="0"/>
                                      <w:marBottom w:val="0"/>
                                      <w:divBdr>
                                        <w:top w:val="none" w:sz="0" w:space="0" w:color="auto"/>
                                        <w:left w:val="none" w:sz="0" w:space="0" w:color="auto"/>
                                        <w:bottom w:val="none" w:sz="0" w:space="0" w:color="auto"/>
                                        <w:right w:val="none" w:sz="0" w:space="0" w:color="auto"/>
                                      </w:divBdr>
                                      <w:divsChild>
                                        <w:div w:id="743576383">
                                          <w:marLeft w:val="0"/>
                                          <w:marRight w:val="0"/>
                                          <w:marTop w:val="0"/>
                                          <w:marBottom w:val="0"/>
                                          <w:divBdr>
                                            <w:top w:val="none" w:sz="0" w:space="0" w:color="auto"/>
                                            <w:left w:val="none" w:sz="0" w:space="0" w:color="auto"/>
                                            <w:bottom w:val="none" w:sz="0" w:space="0" w:color="auto"/>
                                            <w:right w:val="none" w:sz="0" w:space="0" w:color="auto"/>
                                          </w:divBdr>
                                        </w:div>
                                      </w:divsChild>
                                    </w:div>
                                    <w:div w:id="1822650089">
                                      <w:marLeft w:val="0"/>
                                      <w:marRight w:val="0"/>
                                      <w:marTop w:val="0"/>
                                      <w:marBottom w:val="0"/>
                                      <w:divBdr>
                                        <w:top w:val="none" w:sz="0" w:space="0" w:color="auto"/>
                                        <w:left w:val="none" w:sz="0" w:space="0" w:color="auto"/>
                                        <w:bottom w:val="none" w:sz="0" w:space="0" w:color="auto"/>
                                        <w:right w:val="none" w:sz="0" w:space="0" w:color="auto"/>
                                      </w:divBdr>
                                    </w:div>
                                    <w:div w:id="334260154">
                                      <w:marLeft w:val="0"/>
                                      <w:marRight w:val="0"/>
                                      <w:marTop w:val="0"/>
                                      <w:marBottom w:val="0"/>
                                      <w:divBdr>
                                        <w:top w:val="none" w:sz="0" w:space="0" w:color="auto"/>
                                        <w:left w:val="none" w:sz="0" w:space="0" w:color="auto"/>
                                        <w:bottom w:val="none" w:sz="0" w:space="0" w:color="auto"/>
                                        <w:right w:val="none" w:sz="0" w:space="0" w:color="auto"/>
                                      </w:divBdr>
                                    </w:div>
                                    <w:div w:id="17903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6669833">
      <w:bodyDiv w:val="1"/>
      <w:marLeft w:val="0"/>
      <w:marRight w:val="0"/>
      <w:marTop w:val="0"/>
      <w:marBottom w:val="0"/>
      <w:divBdr>
        <w:top w:val="none" w:sz="0" w:space="0" w:color="auto"/>
        <w:left w:val="none" w:sz="0" w:space="0" w:color="auto"/>
        <w:bottom w:val="none" w:sz="0" w:space="0" w:color="auto"/>
        <w:right w:val="none" w:sz="0" w:space="0" w:color="auto"/>
      </w:divBdr>
      <w:divsChild>
        <w:div w:id="623317399">
          <w:marLeft w:val="0"/>
          <w:marRight w:val="0"/>
          <w:marTop w:val="0"/>
          <w:marBottom w:val="0"/>
          <w:divBdr>
            <w:top w:val="none" w:sz="0" w:space="0" w:color="auto"/>
            <w:left w:val="none" w:sz="0" w:space="0" w:color="auto"/>
            <w:bottom w:val="none" w:sz="0" w:space="0" w:color="auto"/>
            <w:right w:val="none" w:sz="0" w:space="0" w:color="auto"/>
          </w:divBdr>
          <w:divsChild>
            <w:div w:id="2124953231">
              <w:marLeft w:val="0"/>
              <w:marRight w:val="0"/>
              <w:marTop w:val="0"/>
              <w:marBottom w:val="0"/>
              <w:divBdr>
                <w:top w:val="none" w:sz="0" w:space="0" w:color="auto"/>
                <w:left w:val="none" w:sz="0" w:space="0" w:color="auto"/>
                <w:bottom w:val="none" w:sz="0" w:space="0" w:color="auto"/>
                <w:right w:val="none" w:sz="0" w:space="0" w:color="auto"/>
              </w:divBdr>
              <w:divsChild>
                <w:div w:id="1127968692">
                  <w:marLeft w:val="0"/>
                  <w:marRight w:val="0"/>
                  <w:marTop w:val="0"/>
                  <w:marBottom w:val="0"/>
                  <w:divBdr>
                    <w:top w:val="none" w:sz="0" w:space="0" w:color="auto"/>
                    <w:left w:val="none" w:sz="0" w:space="0" w:color="auto"/>
                    <w:bottom w:val="none" w:sz="0" w:space="0" w:color="auto"/>
                    <w:right w:val="none" w:sz="0" w:space="0" w:color="auto"/>
                  </w:divBdr>
                  <w:divsChild>
                    <w:div w:id="11033435">
                      <w:marLeft w:val="0"/>
                      <w:marRight w:val="0"/>
                      <w:marTop w:val="0"/>
                      <w:marBottom w:val="0"/>
                      <w:divBdr>
                        <w:top w:val="none" w:sz="0" w:space="0" w:color="auto"/>
                        <w:left w:val="none" w:sz="0" w:space="0" w:color="auto"/>
                        <w:bottom w:val="none" w:sz="0" w:space="0" w:color="auto"/>
                        <w:right w:val="none" w:sz="0" w:space="0" w:color="auto"/>
                      </w:divBdr>
                      <w:divsChild>
                        <w:div w:id="544951026">
                          <w:marLeft w:val="0"/>
                          <w:marRight w:val="0"/>
                          <w:marTop w:val="0"/>
                          <w:marBottom w:val="0"/>
                          <w:divBdr>
                            <w:top w:val="none" w:sz="0" w:space="0" w:color="auto"/>
                            <w:left w:val="none" w:sz="0" w:space="0" w:color="auto"/>
                            <w:bottom w:val="none" w:sz="0" w:space="0" w:color="auto"/>
                            <w:right w:val="none" w:sz="0" w:space="0" w:color="auto"/>
                          </w:divBdr>
                        </w:div>
                        <w:div w:id="1183015501">
                          <w:marLeft w:val="0"/>
                          <w:marRight w:val="0"/>
                          <w:marTop w:val="0"/>
                          <w:marBottom w:val="0"/>
                          <w:divBdr>
                            <w:top w:val="none" w:sz="0" w:space="0" w:color="auto"/>
                            <w:left w:val="none" w:sz="0" w:space="0" w:color="auto"/>
                            <w:bottom w:val="none" w:sz="0" w:space="0" w:color="auto"/>
                            <w:right w:val="none" w:sz="0" w:space="0" w:color="auto"/>
                          </w:divBdr>
                        </w:div>
                        <w:div w:id="2127233557">
                          <w:marLeft w:val="0"/>
                          <w:marRight w:val="0"/>
                          <w:marTop w:val="0"/>
                          <w:marBottom w:val="0"/>
                          <w:divBdr>
                            <w:top w:val="none" w:sz="0" w:space="0" w:color="auto"/>
                            <w:left w:val="none" w:sz="0" w:space="0" w:color="auto"/>
                            <w:bottom w:val="none" w:sz="0" w:space="0" w:color="auto"/>
                            <w:right w:val="none" w:sz="0" w:space="0" w:color="auto"/>
                          </w:divBdr>
                          <w:divsChild>
                            <w:div w:id="1263486944">
                              <w:marLeft w:val="0"/>
                              <w:marRight w:val="0"/>
                              <w:marTop w:val="0"/>
                              <w:marBottom w:val="0"/>
                              <w:divBdr>
                                <w:top w:val="none" w:sz="0" w:space="0" w:color="auto"/>
                                <w:left w:val="none" w:sz="0" w:space="0" w:color="auto"/>
                                <w:bottom w:val="none" w:sz="0" w:space="0" w:color="auto"/>
                                <w:right w:val="none" w:sz="0" w:space="0" w:color="auto"/>
                              </w:divBdr>
                            </w:div>
                          </w:divsChild>
                        </w:div>
                        <w:div w:id="1809324755">
                          <w:marLeft w:val="0"/>
                          <w:marRight w:val="0"/>
                          <w:marTop w:val="0"/>
                          <w:marBottom w:val="0"/>
                          <w:divBdr>
                            <w:top w:val="none" w:sz="0" w:space="0" w:color="auto"/>
                            <w:left w:val="none" w:sz="0" w:space="0" w:color="auto"/>
                            <w:bottom w:val="none" w:sz="0" w:space="0" w:color="auto"/>
                            <w:right w:val="none" w:sz="0" w:space="0" w:color="auto"/>
                          </w:divBdr>
                        </w:div>
                        <w:div w:id="224804739">
                          <w:marLeft w:val="0"/>
                          <w:marRight w:val="0"/>
                          <w:marTop w:val="0"/>
                          <w:marBottom w:val="0"/>
                          <w:divBdr>
                            <w:top w:val="none" w:sz="0" w:space="0" w:color="auto"/>
                            <w:left w:val="none" w:sz="0" w:space="0" w:color="auto"/>
                            <w:bottom w:val="none" w:sz="0" w:space="0" w:color="auto"/>
                            <w:right w:val="none" w:sz="0" w:space="0" w:color="auto"/>
                          </w:divBdr>
                        </w:div>
                        <w:div w:id="1402485396">
                          <w:marLeft w:val="0"/>
                          <w:marRight w:val="0"/>
                          <w:marTop w:val="0"/>
                          <w:marBottom w:val="0"/>
                          <w:divBdr>
                            <w:top w:val="none" w:sz="0" w:space="0" w:color="auto"/>
                            <w:left w:val="none" w:sz="0" w:space="0" w:color="auto"/>
                            <w:bottom w:val="none" w:sz="0" w:space="0" w:color="auto"/>
                            <w:right w:val="none" w:sz="0" w:space="0" w:color="auto"/>
                          </w:divBdr>
                          <w:divsChild>
                            <w:div w:id="425688562">
                              <w:marLeft w:val="0"/>
                              <w:marRight w:val="0"/>
                              <w:marTop w:val="0"/>
                              <w:marBottom w:val="0"/>
                              <w:divBdr>
                                <w:top w:val="none" w:sz="0" w:space="0" w:color="auto"/>
                                <w:left w:val="none" w:sz="0" w:space="0" w:color="auto"/>
                                <w:bottom w:val="none" w:sz="0" w:space="0" w:color="auto"/>
                                <w:right w:val="none" w:sz="0" w:space="0" w:color="auto"/>
                              </w:divBdr>
                            </w:div>
                          </w:divsChild>
                        </w:div>
                        <w:div w:id="159220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577818">
          <w:marLeft w:val="0"/>
          <w:marRight w:val="0"/>
          <w:marTop w:val="0"/>
          <w:marBottom w:val="0"/>
          <w:divBdr>
            <w:top w:val="none" w:sz="0" w:space="0" w:color="auto"/>
            <w:left w:val="none" w:sz="0" w:space="0" w:color="auto"/>
            <w:bottom w:val="none" w:sz="0" w:space="0" w:color="auto"/>
            <w:right w:val="none" w:sz="0" w:space="0" w:color="auto"/>
          </w:divBdr>
          <w:divsChild>
            <w:div w:id="497353550">
              <w:marLeft w:val="0"/>
              <w:marRight w:val="0"/>
              <w:marTop w:val="0"/>
              <w:marBottom w:val="0"/>
              <w:divBdr>
                <w:top w:val="none" w:sz="0" w:space="0" w:color="auto"/>
                <w:left w:val="none" w:sz="0" w:space="0" w:color="auto"/>
                <w:bottom w:val="none" w:sz="0" w:space="0" w:color="auto"/>
                <w:right w:val="none" w:sz="0" w:space="0" w:color="auto"/>
              </w:divBdr>
              <w:divsChild>
                <w:div w:id="157812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733902">
          <w:marLeft w:val="0"/>
          <w:marRight w:val="0"/>
          <w:marTop w:val="0"/>
          <w:marBottom w:val="0"/>
          <w:divBdr>
            <w:top w:val="none" w:sz="0" w:space="0" w:color="auto"/>
            <w:left w:val="none" w:sz="0" w:space="0" w:color="auto"/>
            <w:bottom w:val="none" w:sz="0" w:space="0" w:color="auto"/>
            <w:right w:val="none" w:sz="0" w:space="0" w:color="auto"/>
          </w:divBdr>
          <w:divsChild>
            <w:div w:id="510291784">
              <w:marLeft w:val="0"/>
              <w:marRight w:val="0"/>
              <w:marTop w:val="0"/>
              <w:marBottom w:val="0"/>
              <w:divBdr>
                <w:top w:val="none" w:sz="0" w:space="0" w:color="auto"/>
                <w:left w:val="none" w:sz="0" w:space="0" w:color="auto"/>
                <w:bottom w:val="none" w:sz="0" w:space="0" w:color="auto"/>
                <w:right w:val="none" w:sz="0" w:space="0" w:color="auto"/>
              </w:divBdr>
              <w:divsChild>
                <w:div w:id="2035644098">
                  <w:marLeft w:val="0"/>
                  <w:marRight w:val="0"/>
                  <w:marTop w:val="0"/>
                  <w:marBottom w:val="0"/>
                  <w:divBdr>
                    <w:top w:val="none" w:sz="0" w:space="0" w:color="auto"/>
                    <w:left w:val="none" w:sz="0" w:space="0" w:color="auto"/>
                    <w:bottom w:val="none" w:sz="0" w:space="0" w:color="auto"/>
                    <w:right w:val="none" w:sz="0" w:space="0" w:color="auto"/>
                  </w:divBdr>
                </w:div>
              </w:divsChild>
            </w:div>
            <w:div w:id="1453354598">
              <w:marLeft w:val="0"/>
              <w:marRight w:val="0"/>
              <w:marTop w:val="0"/>
              <w:marBottom w:val="0"/>
              <w:divBdr>
                <w:top w:val="none" w:sz="0" w:space="0" w:color="auto"/>
                <w:left w:val="none" w:sz="0" w:space="0" w:color="auto"/>
                <w:bottom w:val="none" w:sz="0" w:space="0" w:color="auto"/>
                <w:right w:val="none" w:sz="0" w:space="0" w:color="auto"/>
              </w:divBdr>
              <w:divsChild>
                <w:div w:id="877620187">
                  <w:marLeft w:val="0"/>
                  <w:marRight w:val="0"/>
                  <w:marTop w:val="0"/>
                  <w:marBottom w:val="0"/>
                  <w:divBdr>
                    <w:top w:val="none" w:sz="0" w:space="0" w:color="auto"/>
                    <w:left w:val="none" w:sz="0" w:space="0" w:color="auto"/>
                    <w:bottom w:val="none" w:sz="0" w:space="0" w:color="auto"/>
                    <w:right w:val="none" w:sz="0" w:space="0" w:color="auto"/>
                  </w:divBdr>
                </w:div>
              </w:divsChild>
            </w:div>
            <w:div w:id="1985040557">
              <w:marLeft w:val="0"/>
              <w:marRight w:val="0"/>
              <w:marTop w:val="0"/>
              <w:marBottom w:val="0"/>
              <w:divBdr>
                <w:top w:val="none" w:sz="0" w:space="0" w:color="auto"/>
                <w:left w:val="none" w:sz="0" w:space="0" w:color="auto"/>
                <w:bottom w:val="none" w:sz="0" w:space="0" w:color="auto"/>
                <w:right w:val="none" w:sz="0" w:space="0" w:color="auto"/>
              </w:divBdr>
              <w:divsChild>
                <w:div w:id="196654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006460">
      <w:bodyDiv w:val="1"/>
      <w:marLeft w:val="0"/>
      <w:marRight w:val="0"/>
      <w:marTop w:val="0"/>
      <w:marBottom w:val="0"/>
      <w:divBdr>
        <w:top w:val="none" w:sz="0" w:space="0" w:color="auto"/>
        <w:left w:val="none" w:sz="0" w:space="0" w:color="auto"/>
        <w:bottom w:val="none" w:sz="0" w:space="0" w:color="auto"/>
        <w:right w:val="none" w:sz="0" w:space="0" w:color="auto"/>
      </w:divBdr>
      <w:divsChild>
        <w:div w:id="811757286">
          <w:marLeft w:val="0"/>
          <w:marRight w:val="0"/>
          <w:marTop w:val="0"/>
          <w:marBottom w:val="0"/>
          <w:divBdr>
            <w:top w:val="none" w:sz="0" w:space="0" w:color="auto"/>
            <w:left w:val="none" w:sz="0" w:space="0" w:color="auto"/>
            <w:bottom w:val="none" w:sz="0" w:space="0" w:color="auto"/>
            <w:right w:val="none" w:sz="0" w:space="0" w:color="auto"/>
          </w:divBdr>
          <w:divsChild>
            <w:div w:id="140575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37583">
      <w:bodyDiv w:val="1"/>
      <w:marLeft w:val="0"/>
      <w:marRight w:val="0"/>
      <w:marTop w:val="0"/>
      <w:marBottom w:val="0"/>
      <w:divBdr>
        <w:top w:val="none" w:sz="0" w:space="0" w:color="auto"/>
        <w:left w:val="none" w:sz="0" w:space="0" w:color="auto"/>
        <w:bottom w:val="none" w:sz="0" w:space="0" w:color="auto"/>
        <w:right w:val="none" w:sz="0" w:space="0" w:color="auto"/>
      </w:divBdr>
      <w:divsChild>
        <w:div w:id="1376345809">
          <w:marLeft w:val="0"/>
          <w:marRight w:val="0"/>
          <w:marTop w:val="0"/>
          <w:marBottom w:val="0"/>
          <w:divBdr>
            <w:top w:val="none" w:sz="0" w:space="0" w:color="auto"/>
            <w:left w:val="none" w:sz="0" w:space="0" w:color="auto"/>
            <w:bottom w:val="none" w:sz="0" w:space="0" w:color="auto"/>
            <w:right w:val="none" w:sz="0" w:space="0" w:color="auto"/>
          </w:divBdr>
          <w:divsChild>
            <w:div w:id="111544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04609">
      <w:bodyDiv w:val="1"/>
      <w:marLeft w:val="0"/>
      <w:marRight w:val="0"/>
      <w:marTop w:val="0"/>
      <w:marBottom w:val="0"/>
      <w:divBdr>
        <w:top w:val="none" w:sz="0" w:space="0" w:color="auto"/>
        <w:left w:val="none" w:sz="0" w:space="0" w:color="auto"/>
        <w:bottom w:val="none" w:sz="0" w:space="0" w:color="auto"/>
        <w:right w:val="none" w:sz="0" w:space="0" w:color="auto"/>
      </w:divBdr>
      <w:divsChild>
        <w:div w:id="1045178375">
          <w:marLeft w:val="0"/>
          <w:marRight w:val="0"/>
          <w:marTop w:val="0"/>
          <w:marBottom w:val="0"/>
          <w:divBdr>
            <w:top w:val="none" w:sz="0" w:space="0" w:color="auto"/>
            <w:left w:val="none" w:sz="0" w:space="0" w:color="auto"/>
            <w:bottom w:val="none" w:sz="0" w:space="0" w:color="auto"/>
            <w:right w:val="none" w:sz="0" w:space="0" w:color="auto"/>
          </w:divBdr>
          <w:divsChild>
            <w:div w:id="191346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144499">
      <w:bodyDiv w:val="1"/>
      <w:marLeft w:val="0"/>
      <w:marRight w:val="0"/>
      <w:marTop w:val="0"/>
      <w:marBottom w:val="0"/>
      <w:divBdr>
        <w:top w:val="none" w:sz="0" w:space="0" w:color="auto"/>
        <w:left w:val="none" w:sz="0" w:space="0" w:color="auto"/>
        <w:bottom w:val="none" w:sz="0" w:space="0" w:color="auto"/>
        <w:right w:val="none" w:sz="0" w:space="0" w:color="auto"/>
      </w:divBdr>
      <w:divsChild>
        <w:div w:id="76441218">
          <w:marLeft w:val="0"/>
          <w:marRight w:val="0"/>
          <w:marTop w:val="0"/>
          <w:marBottom w:val="0"/>
          <w:divBdr>
            <w:top w:val="none" w:sz="0" w:space="0" w:color="auto"/>
            <w:left w:val="none" w:sz="0" w:space="0" w:color="auto"/>
            <w:bottom w:val="none" w:sz="0" w:space="0" w:color="auto"/>
            <w:right w:val="none" w:sz="0" w:space="0" w:color="auto"/>
          </w:divBdr>
          <w:divsChild>
            <w:div w:id="16983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001265">
      <w:bodyDiv w:val="1"/>
      <w:marLeft w:val="0"/>
      <w:marRight w:val="0"/>
      <w:marTop w:val="0"/>
      <w:marBottom w:val="0"/>
      <w:divBdr>
        <w:top w:val="none" w:sz="0" w:space="0" w:color="auto"/>
        <w:left w:val="none" w:sz="0" w:space="0" w:color="auto"/>
        <w:bottom w:val="none" w:sz="0" w:space="0" w:color="auto"/>
        <w:right w:val="none" w:sz="0" w:space="0" w:color="auto"/>
      </w:divBdr>
      <w:divsChild>
        <w:div w:id="1393578111">
          <w:marLeft w:val="0"/>
          <w:marRight w:val="0"/>
          <w:marTop w:val="0"/>
          <w:marBottom w:val="0"/>
          <w:divBdr>
            <w:top w:val="none" w:sz="0" w:space="0" w:color="auto"/>
            <w:left w:val="none" w:sz="0" w:space="0" w:color="auto"/>
            <w:bottom w:val="none" w:sz="0" w:space="0" w:color="auto"/>
            <w:right w:val="none" w:sz="0" w:space="0" w:color="auto"/>
          </w:divBdr>
          <w:divsChild>
            <w:div w:id="1184051237">
              <w:marLeft w:val="0"/>
              <w:marRight w:val="0"/>
              <w:marTop w:val="0"/>
              <w:marBottom w:val="0"/>
              <w:divBdr>
                <w:top w:val="none" w:sz="0" w:space="0" w:color="auto"/>
                <w:left w:val="none" w:sz="0" w:space="0" w:color="auto"/>
                <w:bottom w:val="none" w:sz="0" w:space="0" w:color="auto"/>
                <w:right w:val="none" w:sz="0" w:space="0" w:color="auto"/>
              </w:divBdr>
            </w:div>
            <w:div w:id="214685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67151">
      <w:bodyDiv w:val="1"/>
      <w:marLeft w:val="0"/>
      <w:marRight w:val="0"/>
      <w:marTop w:val="0"/>
      <w:marBottom w:val="0"/>
      <w:divBdr>
        <w:top w:val="none" w:sz="0" w:space="0" w:color="auto"/>
        <w:left w:val="none" w:sz="0" w:space="0" w:color="auto"/>
        <w:bottom w:val="none" w:sz="0" w:space="0" w:color="auto"/>
        <w:right w:val="none" w:sz="0" w:space="0" w:color="auto"/>
      </w:divBdr>
      <w:divsChild>
        <w:div w:id="1583831458">
          <w:marLeft w:val="0"/>
          <w:marRight w:val="0"/>
          <w:marTop w:val="0"/>
          <w:marBottom w:val="0"/>
          <w:divBdr>
            <w:top w:val="none" w:sz="0" w:space="0" w:color="auto"/>
            <w:left w:val="none" w:sz="0" w:space="0" w:color="auto"/>
            <w:bottom w:val="none" w:sz="0" w:space="0" w:color="auto"/>
            <w:right w:val="none" w:sz="0" w:space="0" w:color="auto"/>
          </w:divBdr>
          <w:divsChild>
            <w:div w:id="106117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491793">
      <w:bodyDiv w:val="1"/>
      <w:marLeft w:val="0"/>
      <w:marRight w:val="0"/>
      <w:marTop w:val="0"/>
      <w:marBottom w:val="0"/>
      <w:divBdr>
        <w:top w:val="none" w:sz="0" w:space="0" w:color="auto"/>
        <w:left w:val="none" w:sz="0" w:space="0" w:color="auto"/>
        <w:bottom w:val="none" w:sz="0" w:space="0" w:color="auto"/>
        <w:right w:val="none" w:sz="0" w:space="0" w:color="auto"/>
      </w:divBdr>
      <w:divsChild>
        <w:div w:id="1141580342">
          <w:marLeft w:val="0"/>
          <w:marRight w:val="0"/>
          <w:marTop w:val="0"/>
          <w:marBottom w:val="0"/>
          <w:divBdr>
            <w:top w:val="none" w:sz="0" w:space="0" w:color="auto"/>
            <w:left w:val="none" w:sz="0" w:space="0" w:color="auto"/>
            <w:bottom w:val="none" w:sz="0" w:space="0" w:color="auto"/>
            <w:right w:val="none" w:sz="0" w:space="0" w:color="auto"/>
          </w:divBdr>
        </w:div>
        <w:div w:id="1941639009">
          <w:marLeft w:val="0"/>
          <w:marRight w:val="0"/>
          <w:marTop w:val="0"/>
          <w:marBottom w:val="0"/>
          <w:divBdr>
            <w:top w:val="none" w:sz="0" w:space="0" w:color="auto"/>
            <w:left w:val="none" w:sz="0" w:space="0" w:color="auto"/>
            <w:bottom w:val="none" w:sz="0" w:space="0" w:color="auto"/>
            <w:right w:val="none" w:sz="0" w:space="0" w:color="auto"/>
          </w:divBdr>
        </w:div>
        <w:div w:id="49353681">
          <w:marLeft w:val="0"/>
          <w:marRight w:val="0"/>
          <w:marTop w:val="0"/>
          <w:marBottom w:val="0"/>
          <w:divBdr>
            <w:top w:val="none" w:sz="0" w:space="0" w:color="auto"/>
            <w:left w:val="none" w:sz="0" w:space="0" w:color="auto"/>
            <w:bottom w:val="none" w:sz="0" w:space="0" w:color="auto"/>
            <w:right w:val="none" w:sz="0" w:space="0" w:color="auto"/>
          </w:divBdr>
        </w:div>
      </w:divsChild>
    </w:div>
    <w:div w:id="1028604836">
      <w:bodyDiv w:val="1"/>
      <w:marLeft w:val="0"/>
      <w:marRight w:val="0"/>
      <w:marTop w:val="0"/>
      <w:marBottom w:val="0"/>
      <w:divBdr>
        <w:top w:val="none" w:sz="0" w:space="0" w:color="auto"/>
        <w:left w:val="none" w:sz="0" w:space="0" w:color="auto"/>
        <w:bottom w:val="none" w:sz="0" w:space="0" w:color="auto"/>
        <w:right w:val="none" w:sz="0" w:space="0" w:color="auto"/>
      </w:divBdr>
      <w:divsChild>
        <w:div w:id="227964965">
          <w:marLeft w:val="0"/>
          <w:marRight w:val="0"/>
          <w:marTop w:val="0"/>
          <w:marBottom w:val="0"/>
          <w:divBdr>
            <w:top w:val="none" w:sz="0" w:space="0" w:color="auto"/>
            <w:left w:val="none" w:sz="0" w:space="0" w:color="auto"/>
            <w:bottom w:val="none" w:sz="0" w:space="0" w:color="auto"/>
            <w:right w:val="none" w:sz="0" w:space="0" w:color="auto"/>
          </w:divBdr>
          <w:divsChild>
            <w:div w:id="162596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34709">
      <w:bodyDiv w:val="1"/>
      <w:marLeft w:val="0"/>
      <w:marRight w:val="0"/>
      <w:marTop w:val="0"/>
      <w:marBottom w:val="0"/>
      <w:divBdr>
        <w:top w:val="none" w:sz="0" w:space="0" w:color="auto"/>
        <w:left w:val="none" w:sz="0" w:space="0" w:color="auto"/>
        <w:bottom w:val="none" w:sz="0" w:space="0" w:color="auto"/>
        <w:right w:val="none" w:sz="0" w:space="0" w:color="auto"/>
      </w:divBdr>
      <w:divsChild>
        <w:div w:id="339089648">
          <w:marLeft w:val="0"/>
          <w:marRight w:val="0"/>
          <w:marTop w:val="0"/>
          <w:marBottom w:val="0"/>
          <w:divBdr>
            <w:top w:val="none" w:sz="0" w:space="0" w:color="auto"/>
            <w:left w:val="none" w:sz="0" w:space="0" w:color="auto"/>
            <w:bottom w:val="none" w:sz="0" w:space="0" w:color="auto"/>
            <w:right w:val="none" w:sz="0" w:space="0" w:color="auto"/>
          </w:divBdr>
          <w:divsChild>
            <w:div w:id="31437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11119">
      <w:bodyDiv w:val="1"/>
      <w:marLeft w:val="0"/>
      <w:marRight w:val="0"/>
      <w:marTop w:val="0"/>
      <w:marBottom w:val="0"/>
      <w:divBdr>
        <w:top w:val="none" w:sz="0" w:space="0" w:color="auto"/>
        <w:left w:val="none" w:sz="0" w:space="0" w:color="auto"/>
        <w:bottom w:val="none" w:sz="0" w:space="0" w:color="auto"/>
        <w:right w:val="none" w:sz="0" w:space="0" w:color="auto"/>
      </w:divBdr>
      <w:divsChild>
        <w:div w:id="2045057424">
          <w:marLeft w:val="0"/>
          <w:marRight w:val="0"/>
          <w:marTop w:val="0"/>
          <w:marBottom w:val="0"/>
          <w:divBdr>
            <w:top w:val="none" w:sz="0" w:space="0" w:color="auto"/>
            <w:left w:val="none" w:sz="0" w:space="0" w:color="auto"/>
            <w:bottom w:val="none" w:sz="0" w:space="0" w:color="auto"/>
            <w:right w:val="none" w:sz="0" w:space="0" w:color="auto"/>
          </w:divBdr>
        </w:div>
      </w:divsChild>
    </w:div>
    <w:div w:id="1128165351">
      <w:bodyDiv w:val="1"/>
      <w:marLeft w:val="0"/>
      <w:marRight w:val="0"/>
      <w:marTop w:val="0"/>
      <w:marBottom w:val="0"/>
      <w:divBdr>
        <w:top w:val="none" w:sz="0" w:space="0" w:color="auto"/>
        <w:left w:val="none" w:sz="0" w:space="0" w:color="auto"/>
        <w:bottom w:val="none" w:sz="0" w:space="0" w:color="auto"/>
        <w:right w:val="none" w:sz="0" w:space="0" w:color="auto"/>
      </w:divBdr>
      <w:divsChild>
        <w:div w:id="1402482880">
          <w:marLeft w:val="0"/>
          <w:marRight w:val="0"/>
          <w:marTop w:val="0"/>
          <w:marBottom w:val="0"/>
          <w:divBdr>
            <w:top w:val="none" w:sz="0" w:space="0" w:color="auto"/>
            <w:left w:val="none" w:sz="0" w:space="0" w:color="auto"/>
            <w:bottom w:val="none" w:sz="0" w:space="0" w:color="auto"/>
            <w:right w:val="none" w:sz="0" w:space="0" w:color="auto"/>
          </w:divBdr>
          <w:divsChild>
            <w:div w:id="148867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787305">
      <w:bodyDiv w:val="1"/>
      <w:marLeft w:val="0"/>
      <w:marRight w:val="0"/>
      <w:marTop w:val="0"/>
      <w:marBottom w:val="0"/>
      <w:divBdr>
        <w:top w:val="none" w:sz="0" w:space="0" w:color="auto"/>
        <w:left w:val="none" w:sz="0" w:space="0" w:color="auto"/>
        <w:bottom w:val="none" w:sz="0" w:space="0" w:color="auto"/>
        <w:right w:val="none" w:sz="0" w:space="0" w:color="auto"/>
      </w:divBdr>
      <w:divsChild>
        <w:div w:id="1569917020">
          <w:marLeft w:val="0"/>
          <w:marRight w:val="0"/>
          <w:marTop w:val="0"/>
          <w:marBottom w:val="0"/>
          <w:divBdr>
            <w:top w:val="none" w:sz="0" w:space="0" w:color="auto"/>
            <w:left w:val="none" w:sz="0" w:space="0" w:color="auto"/>
            <w:bottom w:val="none" w:sz="0" w:space="0" w:color="auto"/>
            <w:right w:val="none" w:sz="0" w:space="0" w:color="auto"/>
          </w:divBdr>
          <w:divsChild>
            <w:div w:id="1018582479">
              <w:marLeft w:val="0"/>
              <w:marRight w:val="0"/>
              <w:marTop w:val="0"/>
              <w:marBottom w:val="0"/>
              <w:divBdr>
                <w:top w:val="none" w:sz="0" w:space="0" w:color="auto"/>
                <w:left w:val="none" w:sz="0" w:space="0" w:color="auto"/>
                <w:bottom w:val="none" w:sz="0" w:space="0" w:color="auto"/>
                <w:right w:val="none" w:sz="0" w:space="0" w:color="auto"/>
              </w:divBdr>
            </w:div>
            <w:div w:id="36918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632864">
      <w:bodyDiv w:val="1"/>
      <w:marLeft w:val="0"/>
      <w:marRight w:val="0"/>
      <w:marTop w:val="0"/>
      <w:marBottom w:val="0"/>
      <w:divBdr>
        <w:top w:val="none" w:sz="0" w:space="0" w:color="auto"/>
        <w:left w:val="none" w:sz="0" w:space="0" w:color="auto"/>
        <w:bottom w:val="none" w:sz="0" w:space="0" w:color="auto"/>
        <w:right w:val="none" w:sz="0" w:space="0" w:color="auto"/>
      </w:divBdr>
      <w:divsChild>
        <w:div w:id="277876645">
          <w:marLeft w:val="0"/>
          <w:marRight w:val="0"/>
          <w:marTop w:val="0"/>
          <w:marBottom w:val="0"/>
          <w:divBdr>
            <w:top w:val="none" w:sz="0" w:space="0" w:color="auto"/>
            <w:left w:val="none" w:sz="0" w:space="0" w:color="auto"/>
            <w:bottom w:val="none" w:sz="0" w:space="0" w:color="auto"/>
            <w:right w:val="none" w:sz="0" w:space="0" w:color="auto"/>
          </w:divBdr>
          <w:divsChild>
            <w:div w:id="43109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932309">
      <w:bodyDiv w:val="1"/>
      <w:marLeft w:val="0"/>
      <w:marRight w:val="0"/>
      <w:marTop w:val="0"/>
      <w:marBottom w:val="0"/>
      <w:divBdr>
        <w:top w:val="none" w:sz="0" w:space="0" w:color="auto"/>
        <w:left w:val="none" w:sz="0" w:space="0" w:color="auto"/>
        <w:bottom w:val="none" w:sz="0" w:space="0" w:color="auto"/>
        <w:right w:val="none" w:sz="0" w:space="0" w:color="auto"/>
      </w:divBdr>
      <w:divsChild>
        <w:div w:id="821121171">
          <w:marLeft w:val="0"/>
          <w:marRight w:val="0"/>
          <w:marTop w:val="0"/>
          <w:marBottom w:val="0"/>
          <w:divBdr>
            <w:top w:val="none" w:sz="0" w:space="0" w:color="auto"/>
            <w:left w:val="none" w:sz="0" w:space="0" w:color="auto"/>
            <w:bottom w:val="none" w:sz="0" w:space="0" w:color="auto"/>
            <w:right w:val="none" w:sz="0" w:space="0" w:color="auto"/>
          </w:divBdr>
          <w:divsChild>
            <w:div w:id="218714438">
              <w:marLeft w:val="0"/>
              <w:marRight w:val="0"/>
              <w:marTop w:val="0"/>
              <w:marBottom w:val="0"/>
              <w:divBdr>
                <w:top w:val="none" w:sz="0" w:space="0" w:color="auto"/>
                <w:left w:val="none" w:sz="0" w:space="0" w:color="auto"/>
                <w:bottom w:val="none" w:sz="0" w:space="0" w:color="auto"/>
                <w:right w:val="none" w:sz="0" w:space="0" w:color="auto"/>
              </w:divBdr>
            </w:div>
            <w:div w:id="208957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705107">
      <w:bodyDiv w:val="1"/>
      <w:marLeft w:val="0"/>
      <w:marRight w:val="0"/>
      <w:marTop w:val="0"/>
      <w:marBottom w:val="0"/>
      <w:divBdr>
        <w:top w:val="none" w:sz="0" w:space="0" w:color="auto"/>
        <w:left w:val="none" w:sz="0" w:space="0" w:color="auto"/>
        <w:bottom w:val="none" w:sz="0" w:space="0" w:color="auto"/>
        <w:right w:val="none" w:sz="0" w:space="0" w:color="auto"/>
      </w:divBdr>
      <w:divsChild>
        <w:div w:id="1736588117">
          <w:marLeft w:val="0"/>
          <w:marRight w:val="0"/>
          <w:marTop w:val="0"/>
          <w:marBottom w:val="0"/>
          <w:divBdr>
            <w:top w:val="none" w:sz="0" w:space="0" w:color="auto"/>
            <w:left w:val="none" w:sz="0" w:space="0" w:color="auto"/>
            <w:bottom w:val="none" w:sz="0" w:space="0" w:color="auto"/>
            <w:right w:val="none" w:sz="0" w:space="0" w:color="auto"/>
          </w:divBdr>
          <w:divsChild>
            <w:div w:id="43439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97747">
      <w:bodyDiv w:val="1"/>
      <w:marLeft w:val="0"/>
      <w:marRight w:val="0"/>
      <w:marTop w:val="0"/>
      <w:marBottom w:val="0"/>
      <w:divBdr>
        <w:top w:val="none" w:sz="0" w:space="0" w:color="auto"/>
        <w:left w:val="none" w:sz="0" w:space="0" w:color="auto"/>
        <w:bottom w:val="none" w:sz="0" w:space="0" w:color="auto"/>
        <w:right w:val="none" w:sz="0" w:space="0" w:color="auto"/>
      </w:divBdr>
      <w:divsChild>
        <w:div w:id="746341433">
          <w:marLeft w:val="0"/>
          <w:marRight w:val="0"/>
          <w:marTop w:val="0"/>
          <w:marBottom w:val="0"/>
          <w:divBdr>
            <w:top w:val="none" w:sz="0" w:space="0" w:color="auto"/>
            <w:left w:val="none" w:sz="0" w:space="0" w:color="auto"/>
            <w:bottom w:val="none" w:sz="0" w:space="0" w:color="auto"/>
            <w:right w:val="none" w:sz="0" w:space="0" w:color="auto"/>
          </w:divBdr>
        </w:div>
        <w:div w:id="1628272478">
          <w:marLeft w:val="0"/>
          <w:marRight w:val="0"/>
          <w:marTop w:val="0"/>
          <w:marBottom w:val="0"/>
          <w:divBdr>
            <w:top w:val="none" w:sz="0" w:space="0" w:color="auto"/>
            <w:left w:val="none" w:sz="0" w:space="0" w:color="auto"/>
            <w:bottom w:val="none" w:sz="0" w:space="0" w:color="auto"/>
            <w:right w:val="none" w:sz="0" w:space="0" w:color="auto"/>
          </w:divBdr>
        </w:div>
        <w:div w:id="261957033">
          <w:marLeft w:val="0"/>
          <w:marRight w:val="0"/>
          <w:marTop w:val="0"/>
          <w:marBottom w:val="0"/>
          <w:divBdr>
            <w:top w:val="none" w:sz="0" w:space="0" w:color="auto"/>
            <w:left w:val="none" w:sz="0" w:space="0" w:color="auto"/>
            <w:bottom w:val="none" w:sz="0" w:space="0" w:color="auto"/>
            <w:right w:val="none" w:sz="0" w:space="0" w:color="auto"/>
          </w:divBdr>
        </w:div>
      </w:divsChild>
    </w:div>
    <w:div w:id="1285505272">
      <w:bodyDiv w:val="1"/>
      <w:marLeft w:val="0"/>
      <w:marRight w:val="0"/>
      <w:marTop w:val="0"/>
      <w:marBottom w:val="0"/>
      <w:divBdr>
        <w:top w:val="none" w:sz="0" w:space="0" w:color="auto"/>
        <w:left w:val="none" w:sz="0" w:space="0" w:color="auto"/>
        <w:bottom w:val="none" w:sz="0" w:space="0" w:color="auto"/>
        <w:right w:val="none" w:sz="0" w:space="0" w:color="auto"/>
      </w:divBdr>
      <w:divsChild>
        <w:div w:id="2135294391">
          <w:marLeft w:val="0"/>
          <w:marRight w:val="0"/>
          <w:marTop w:val="0"/>
          <w:marBottom w:val="0"/>
          <w:divBdr>
            <w:top w:val="none" w:sz="0" w:space="0" w:color="auto"/>
            <w:left w:val="none" w:sz="0" w:space="0" w:color="auto"/>
            <w:bottom w:val="none" w:sz="0" w:space="0" w:color="auto"/>
            <w:right w:val="none" w:sz="0" w:space="0" w:color="auto"/>
          </w:divBdr>
        </w:div>
        <w:div w:id="1448543101">
          <w:marLeft w:val="0"/>
          <w:marRight w:val="0"/>
          <w:marTop w:val="0"/>
          <w:marBottom w:val="0"/>
          <w:divBdr>
            <w:top w:val="none" w:sz="0" w:space="0" w:color="auto"/>
            <w:left w:val="none" w:sz="0" w:space="0" w:color="auto"/>
            <w:bottom w:val="none" w:sz="0" w:space="0" w:color="auto"/>
            <w:right w:val="none" w:sz="0" w:space="0" w:color="auto"/>
          </w:divBdr>
        </w:div>
        <w:div w:id="1306622987">
          <w:marLeft w:val="0"/>
          <w:marRight w:val="0"/>
          <w:marTop w:val="0"/>
          <w:marBottom w:val="0"/>
          <w:divBdr>
            <w:top w:val="none" w:sz="0" w:space="0" w:color="auto"/>
            <w:left w:val="none" w:sz="0" w:space="0" w:color="auto"/>
            <w:bottom w:val="none" w:sz="0" w:space="0" w:color="auto"/>
            <w:right w:val="none" w:sz="0" w:space="0" w:color="auto"/>
          </w:divBdr>
        </w:div>
      </w:divsChild>
    </w:div>
    <w:div w:id="1330862788">
      <w:bodyDiv w:val="1"/>
      <w:marLeft w:val="0"/>
      <w:marRight w:val="0"/>
      <w:marTop w:val="0"/>
      <w:marBottom w:val="0"/>
      <w:divBdr>
        <w:top w:val="none" w:sz="0" w:space="0" w:color="auto"/>
        <w:left w:val="none" w:sz="0" w:space="0" w:color="auto"/>
        <w:bottom w:val="none" w:sz="0" w:space="0" w:color="auto"/>
        <w:right w:val="none" w:sz="0" w:space="0" w:color="auto"/>
      </w:divBdr>
      <w:divsChild>
        <w:div w:id="951782640">
          <w:marLeft w:val="0"/>
          <w:marRight w:val="0"/>
          <w:marTop w:val="0"/>
          <w:marBottom w:val="0"/>
          <w:divBdr>
            <w:top w:val="none" w:sz="0" w:space="0" w:color="auto"/>
            <w:left w:val="none" w:sz="0" w:space="0" w:color="auto"/>
            <w:bottom w:val="none" w:sz="0" w:space="0" w:color="auto"/>
            <w:right w:val="none" w:sz="0" w:space="0" w:color="auto"/>
          </w:divBdr>
          <w:divsChild>
            <w:div w:id="111398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97594">
      <w:bodyDiv w:val="1"/>
      <w:marLeft w:val="0"/>
      <w:marRight w:val="0"/>
      <w:marTop w:val="0"/>
      <w:marBottom w:val="0"/>
      <w:divBdr>
        <w:top w:val="none" w:sz="0" w:space="0" w:color="auto"/>
        <w:left w:val="none" w:sz="0" w:space="0" w:color="auto"/>
        <w:bottom w:val="none" w:sz="0" w:space="0" w:color="auto"/>
        <w:right w:val="none" w:sz="0" w:space="0" w:color="auto"/>
      </w:divBdr>
      <w:divsChild>
        <w:div w:id="1669746599">
          <w:marLeft w:val="0"/>
          <w:marRight w:val="0"/>
          <w:marTop w:val="0"/>
          <w:marBottom w:val="0"/>
          <w:divBdr>
            <w:top w:val="none" w:sz="0" w:space="0" w:color="auto"/>
            <w:left w:val="none" w:sz="0" w:space="0" w:color="auto"/>
            <w:bottom w:val="none" w:sz="0" w:space="0" w:color="auto"/>
            <w:right w:val="none" w:sz="0" w:space="0" w:color="auto"/>
          </w:divBdr>
          <w:divsChild>
            <w:div w:id="155708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24007">
      <w:bodyDiv w:val="1"/>
      <w:marLeft w:val="0"/>
      <w:marRight w:val="0"/>
      <w:marTop w:val="0"/>
      <w:marBottom w:val="0"/>
      <w:divBdr>
        <w:top w:val="none" w:sz="0" w:space="0" w:color="auto"/>
        <w:left w:val="none" w:sz="0" w:space="0" w:color="auto"/>
        <w:bottom w:val="none" w:sz="0" w:space="0" w:color="auto"/>
        <w:right w:val="none" w:sz="0" w:space="0" w:color="auto"/>
      </w:divBdr>
      <w:divsChild>
        <w:div w:id="1874876800">
          <w:marLeft w:val="0"/>
          <w:marRight w:val="0"/>
          <w:marTop w:val="0"/>
          <w:marBottom w:val="0"/>
          <w:divBdr>
            <w:top w:val="none" w:sz="0" w:space="0" w:color="auto"/>
            <w:left w:val="none" w:sz="0" w:space="0" w:color="auto"/>
            <w:bottom w:val="none" w:sz="0" w:space="0" w:color="auto"/>
            <w:right w:val="none" w:sz="0" w:space="0" w:color="auto"/>
          </w:divBdr>
        </w:div>
        <w:div w:id="591204587">
          <w:marLeft w:val="0"/>
          <w:marRight w:val="0"/>
          <w:marTop w:val="0"/>
          <w:marBottom w:val="0"/>
          <w:divBdr>
            <w:top w:val="none" w:sz="0" w:space="0" w:color="auto"/>
            <w:left w:val="none" w:sz="0" w:space="0" w:color="auto"/>
            <w:bottom w:val="none" w:sz="0" w:space="0" w:color="auto"/>
            <w:right w:val="none" w:sz="0" w:space="0" w:color="auto"/>
          </w:divBdr>
        </w:div>
        <w:div w:id="1699115527">
          <w:marLeft w:val="0"/>
          <w:marRight w:val="0"/>
          <w:marTop w:val="0"/>
          <w:marBottom w:val="0"/>
          <w:divBdr>
            <w:top w:val="none" w:sz="0" w:space="0" w:color="auto"/>
            <w:left w:val="none" w:sz="0" w:space="0" w:color="auto"/>
            <w:bottom w:val="none" w:sz="0" w:space="0" w:color="auto"/>
            <w:right w:val="none" w:sz="0" w:space="0" w:color="auto"/>
          </w:divBdr>
          <w:divsChild>
            <w:div w:id="73556851">
              <w:marLeft w:val="0"/>
              <w:marRight w:val="0"/>
              <w:marTop w:val="0"/>
              <w:marBottom w:val="0"/>
              <w:divBdr>
                <w:top w:val="none" w:sz="0" w:space="0" w:color="auto"/>
                <w:left w:val="none" w:sz="0" w:space="0" w:color="auto"/>
                <w:bottom w:val="none" w:sz="0" w:space="0" w:color="auto"/>
                <w:right w:val="none" w:sz="0" w:space="0" w:color="auto"/>
              </w:divBdr>
            </w:div>
          </w:divsChild>
        </w:div>
        <w:div w:id="851643848">
          <w:marLeft w:val="0"/>
          <w:marRight w:val="0"/>
          <w:marTop w:val="0"/>
          <w:marBottom w:val="0"/>
          <w:divBdr>
            <w:top w:val="none" w:sz="0" w:space="0" w:color="auto"/>
            <w:left w:val="none" w:sz="0" w:space="0" w:color="auto"/>
            <w:bottom w:val="none" w:sz="0" w:space="0" w:color="auto"/>
            <w:right w:val="none" w:sz="0" w:space="0" w:color="auto"/>
          </w:divBdr>
        </w:div>
        <w:div w:id="1107971580">
          <w:marLeft w:val="0"/>
          <w:marRight w:val="0"/>
          <w:marTop w:val="0"/>
          <w:marBottom w:val="0"/>
          <w:divBdr>
            <w:top w:val="none" w:sz="0" w:space="0" w:color="auto"/>
            <w:left w:val="none" w:sz="0" w:space="0" w:color="auto"/>
            <w:bottom w:val="none" w:sz="0" w:space="0" w:color="auto"/>
            <w:right w:val="none" w:sz="0" w:space="0" w:color="auto"/>
          </w:divBdr>
        </w:div>
      </w:divsChild>
    </w:div>
    <w:div w:id="1622229321">
      <w:bodyDiv w:val="1"/>
      <w:marLeft w:val="0"/>
      <w:marRight w:val="0"/>
      <w:marTop w:val="0"/>
      <w:marBottom w:val="0"/>
      <w:divBdr>
        <w:top w:val="none" w:sz="0" w:space="0" w:color="auto"/>
        <w:left w:val="none" w:sz="0" w:space="0" w:color="auto"/>
        <w:bottom w:val="none" w:sz="0" w:space="0" w:color="auto"/>
        <w:right w:val="none" w:sz="0" w:space="0" w:color="auto"/>
      </w:divBdr>
      <w:divsChild>
        <w:div w:id="886338180">
          <w:marLeft w:val="0"/>
          <w:marRight w:val="0"/>
          <w:marTop w:val="0"/>
          <w:marBottom w:val="0"/>
          <w:divBdr>
            <w:top w:val="none" w:sz="0" w:space="0" w:color="auto"/>
            <w:left w:val="none" w:sz="0" w:space="0" w:color="auto"/>
            <w:bottom w:val="none" w:sz="0" w:space="0" w:color="auto"/>
            <w:right w:val="none" w:sz="0" w:space="0" w:color="auto"/>
          </w:divBdr>
          <w:divsChild>
            <w:div w:id="27232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80707">
      <w:bodyDiv w:val="1"/>
      <w:marLeft w:val="0"/>
      <w:marRight w:val="0"/>
      <w:marTop w:val="0"/>
      <w:marBottom w:val="0"/>
      <w:divBdr>
        <w:top w:val="none" w:sz="0" w:space="0" w:color="auto"/>
        <w:left w:val="none" w:sz="0" w:space="0" w:color="auto"/>
        <w:bottom w:val="none" w:sz="0" w:space="0" w:color="auto"/>
        <w:right w:val="none" w:sz="0" w:space="0" w:color="auto"/>
      </w:divBdr>
      <w:divsChild>
        <w:div w:id="848712243">
          <w:marLeft w:val="0"/>
          <w:marRight w:val="0"/>
          <w:marTop w:val="0"/>
          <w:marBottom w:val="0"/>
          <w:divBdr>
            <w:top w:val="none" w:sz="0" w:space="0" w:color="auto"/>
            <w:left w:val="none" w:sz="0" w:space="0" w:color="auto"/>
            <w:bottom w:val="none" w:sz="0" w:space="0" w:color="auto"/>
            <w:right w:val="none" w:sz="0" w:space="0" w:color="auto"/>
          </w:divBdr>
        </w:div>
        <w:div w:id="366292840">
          <w:marLeft w:val="0"/>
          <w:marRight w:val="0"/>
          <w:marTop w:val="0"/>
          <w:marBottom w:val="0"/>
          <w:divBdr>
            <w:top w:val="none" w:sz="0" w:space="0" w:color="auto"/>
            <w:left w:val="none" w:sz="0" w:space="0" w:color="auto"/>
            <w:bottom w:val="none" w:sz="0" w:space="0" w:color="auto"/>
            <w:right w:val="none" w:sz="0" w:space="0" w:color="auto"/>
          </w:divBdr>
        </w:div>
        <w:div w:id="1262835457">
          <w:marLeft w:val="0"/>
          <w:marRight w:val="0"/>
          <w:marTop w:val="0"/>
          <w:marBottom w:val="0"/>
          <w:divBdr>
            <w:top w:val="none" w:sz="0" w:space="0" w:color="auto"/>
            <w:left w:val="none" w:sz="0" w:space="0" w:color="auto"/>
            <w:bottom w:val="none" w:sz="0" w:space="0" w:color="auto"/>
            <w:right w:val="none" w:sz="0" w:space="0" w:color="auto"/>
          </w:divBdr>
          <w:divsChild>
            <w:div w:id="109401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3908">
      <w:bodyDiv w:val="1"/>
      <w:marLeft w:val="0"/>
      <w:marRight w:val="0"/>
      <w:marTop w:val="0"/>
      <w:marBottom w:val="0"/>
      <w:divBdr>
        <w:top w:val="none" w:sz="0" w:space="0" w:color="auto"/>
        <w:left w:val="none" w:sz="0" w:space="0" w:color="auto"/>
        <w:bottom w:val="none" w:sz="0" w:space="0" w:color="auto"/>
        <w:right w:val="none" w:sz="0" w:space="0" w:color="auto"/>
      </w:divBdr>
      <w:divsChild>
        <w:div w:id="1217744093">
          <w:marLeft w:val="0"/>
          <w:marRight w:val="0"/>
          <w:marTop w:val="0"/>
          <w:marBottom w:val="0"/>
          <w:divBdr>
            <w:top w:val="none" w:sz="0" w:space="0" w:color="auto"/>
            <w:left w:val="none" w:sz="0" w:space="0" w:color="auto"/>
            <w:bottom w:val="none" w:sz="0" w:space="0" w:color="auto"/>
            <w:right w:val="none" w:sz="0" w:space="0" w:color="auto"/>
          </w:divBdr>
        </w:div>
        <w:div w:id="1200320376">
          <w:marLeft w:val="0"/>
          <w:marRight w:val="0"/>
          <w:marTop w:val="0"/>
          <w:marBottom w:val="0"/>
          <w:divBdr>
            <w:top w:val="none" w:sz="0" w:space="0" w:color="auto"/>
            <w:left w:val="none" w:sz="0" w:space="0" w:color="auto"/>
            <w:bottom w:val="none" w:sz="0" w:space="0" w:color="auto"/>
            <w:right w:val="none" w:sz="0" w:space="0" w:color="auto"/>
          </w:divBdr>
        </w:div>
        <w:div w:id="2019307176">
          <w:marLeft w:val="0"/>
          <w:marRight w:val="0"/>
          <w:marTop w:val="0"/>
          <w:marBottom w:val="0"/>
          <w:divBdr>
            <w:top w:val="none" w:sz="0" w:space="0" w:color="auto"/>
            <w:left w:val="none" w:sz="0" w:space="0" w:color="auto"/>
            <w:bottom w:val="none" w:sz="0" w:space="0" w:color="auto"/>
            <w:right w:val="none" w:sz="0" w:space="0" w:color="auto"/>
          </w:divBdr>
          <w:divsChild>
            <w:div w:id="16956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9907">
      <w:bodyDiv w:val="1"/>
      <w:marLeft w:val="0"/>
      <w:marRight w:val="0"/>
      <w:marTop w:val="0"/>
      <w:marBottom w:val="0"/>
      <w:divBdr>
        <w:top w:val="none" w:sz="0" w:space="0" w:color="auto"/>
        <w:left w:val="none" w:sz="0" w:space="0" w:color="auto"/>
        <w:bottom w:val="none" w:sz="0" w:space="0" w:color="auto"/>
        <w:right w:val="none" w:sz="0" w:space="0" w:color="auto"/>
      </w:divBdr>
      <w:divsChild>
        <w:div w:id="2110156473">
          <w:marLeft w:val="0"/>
          <w:marRight w:val="0"/>
          <w:marTop w:val="0"/>
          <w:marBottom w:val="0"/>
          <w:divBdr>
            <w:top w:val="none" w:sz="0" w:space="0" w:color="auto"/>
            <w:left w:val="none" w:sz="0" w:space="0" w:color="auto"/>
            <w:bottom w:val="none" w:sz="0" w:space="0" w:color="auto"/>
            <w:right w:val="none" w:sz="0" w:space="0" w:color="auto"/>
          </w:divBdr>
        </w:div>
      </w:divsChild>
    </w:div>
    <w:div w:id="1721780277">
      <w:bodyDiv w:val="1"/>
      <w:marLeft w:val="0"/>
      <w:marRight w:val="0"/>
      <w:marTop w:val="0"/>
      <w:marBottom w:val="0"/>
      <w:divBdr>
        <w:top w:val="none" w:sz="0" w:space="0" w:color="auto"/>
        <w:left w:val="none" w:sz="0" w:space="0" w:color="auto"/>
        <w:bottom w:val="none" w:sz="0" w:space="0" w:color="auto"/>
        <w:right w:val="none" w:sz="0" w:space="0" w:color="auto"/>
      </w:divBdr>
      <w:divsChild>
        <w:div w:id="1767266980">
          <w:marLeft w:val="0"/>
          <w:marRight w:val="0"/>
          <w:marTop w:val="0"/>
          <w:marBottom w:val="0"/>
          <w:divBdr>
            <w:top w:val="none" w:sz="0" w:space="0" w:color="auto"/>
            <w:left w:val="none" w:sz="0" w:space="0" w:color="auto"/>
            <w:bottom w:val="none" w:sz="0" w:space="0" w:color="auto"/>
            <w:right w:val="none" w:sz="0" w:space="0" w:color="auto"/>
          </w:divBdr>
          <w:divsChild>
            <w:div w:id="22468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366195">
      <w:bodyDiv w:val="1"/>
      <w:marLeft w:val="0"/>
      <w:marRight w:val="0"/>
      <w:marTop w:val="0"/>
      <w:marBottom w:val="0"/>
      <w:divBdr>
        <w:top w:val="none" w:sz="0" w:space="0" w:color="auto"/>
        <w:left w:val="none" w:sz="0" w:space="0" w:color="auto"/>
        <w:bottom w:val="none" w:sz="0" w:space="0" w:color="auto"/>
        <w:right w:val="none" w:sz="0" w:space="0" w:color="auto"/>
      </w:divBdr>
      <w:divsChild>
        <w:div w:id="1133213467">
          <w:marLeft w:val="0"/>
          <w:marRight w:val="0"/>
          <w:marTop w:val="0"/>
          <w:marBottom w:val="0"/>
          <w:divBdr>
            <w:top w:val="none" w:sz="0" w:space="0" w:color="auto"/>
            <w:left w:val="none" w:sz="0" w:space="0" w:color="auto"/>
            <w:bottom w:val="none" w:sz="0" w:space="0" w:color="auto"/>
            <w:right w:val="none" w:sz="0" w:space="0" w:color="auto"/>
          </w:divBdr>
        </w:div>
      </w:divsChild>
    </w:div>
    <w:div w:id="1812136135">
      <w:bodyDiv w:val="1"/>
      <w:marLeft w:val="0"/>
      <w:marRight w:val="0"/>
      <w:marTop w:val="0"/>
      <w:marBottom w:val="0"/>
      <w:divBdr>
        <w:top w:val="none" w:sz="0" w:space="0" w:color="auto"/>
        <w:left w:val="none" w:sz="0" w:space="0" w:color="auto"/>
        <w:bottom w:val="none" w:sz="0" w:space="0" w:color="auto"/>
        <w:right w:val="none" w:sz="0" w:space="0" w:color="auto"/>
      </w:divBdr>
      <w:divsChild>
        <w:div w:id="1570270579">
          <w:marLeft w:val="0"/>
          <w:marRight w:val="0"/>
          <w:marTop w:val="0"/>
          <w:marBottom w:val="0"/>
          <w:divBdr>
            <w:top w:val="none" w:sz="0" w:space="0" w:color="auto"/>
            <w:left w:val="none" w:sz="0" w:space="0" w:color="auto"/>
            <w:bottom w:val="none" w:sz="0" w:space="0" w:color="auto"/>
            <w:right w:val="none" w:sz="0" w:space="0" w:color="auto"/>
          </w:divBdr>
        </w:div>
        <w:div w:id="1991864372">
          <w:marLeft w:val="0"/>
          <w:marRight w:val="0"/>
          <w:marTop w:val="0"/>
          <w:marBottom w:val="0"/>
          <w:divBdr>
            <w:top w:val="none" w:sz="0" w:space="0" w:color="auto"/>
            <w:left w:val="none" w:sz="0" w:space="0" w:color="auto"/>
            <w:bottom w:val="none" w:sz="0" w:space="0" w:color="auto"/>
            <w:right w:val="none" w:sz="0" w:space="0" w:color="auto"/>
          </w:divBdr>
        </w:div>
        <w:div w:id="1772242174">
          <w:marLeft w:val="0"/>
          <w:marRight w:val="0"/>
          <w:marTop w:val="0"/>
          <w:marBottom w:val="0"/>
          <w:divBdr>
            <w:top w:val="none" w:sz="0" w:space="0" w:color="auto"/>
            <w:left w:val="none" w:sz="0" w:space="0" w:color="auto"/>
            <w:bottom w:val="none" w:sz="0" w:space="0" w:color="auto"/>
            <w:right w:val="none" w:sz="0" w:space="0" w:color="auto"/>
          </w:divBdr>
          <w:divsChild>
            <w:div w:id="814957956">
              <w:marLeft w:val="0"/>
              <w:marRight w:val="0"/>
              <w:marTop w:val="0"/>
              <w:marBottom w:val="0"/>
              <w:divBdr>
                <w:top w:val="none" w:sz="0" w:space="0" w:color="auto"/>
                <w:left w:val="none" w:sz="0" w:space="0" w:color="auto"/>
                <w:bottom w:val="none" w:sz="0" w:space="0" w:color="auto"/>
                <w:right w:val="none" w:sz="0" w:space="0" w:color="auto"/>
              </w:divBdr>
            </w:div>
          </w:divsChild>
        </w:div>
        <w:div w:id="1413889935">
          <w:marLeft w:val="0"/>
          <w:marRight w:val="0"/>
          <w:marTop w:val="0"/>
          <w:marBottom w:val="0"/>
          <w:divBdr>
            <w:top w:val="none" w:sz="0" w:space="0" w:color="auto"/>
            <w:left w:val="none" w:sz="0" w:space="0" w:color="auto"/>
            <w:bottom w:val="none" w:sz="0" w:space="0" w:color="auto"/>
            <w:right w:val="none" w:sz="0" w:space="0" w:color="auto"/>
          </w:divBdr>
        </w:div>
      </w:divsChild>
    </w:div>
    <w:div w:id="1897734906">
      <w:bodyDiv w:val="1"/>
      <w:marLeft w:val="0"/>
      <w:marRight w:val="0"/>
      <w:marTop w:val="0"/>
      <w:marBottom w:val="0"/>
      <w:divBdr>
        <w:top w:val="none" w:sz="0" w:space="0" w:color="auto"/>
        <w:left w:val="none" w:sz="0" w:space="0" w:color="auto"/>
        <w:bottom w:val="none" w:sz="0" w:space="0" w:color="auto"/>
        <w:right w:val="none" w:sz="0" w:space="0" w:color="auto"/>
      </w:divBdr>
      <w:divsChild>
        <w:div w:id="1846703702">
          <w:marLeft w:val="0"/>
          <w:marRight w:val="0"/>
          <w:marTop w:val="0"/>
          <w:marBottom w:val="0"/>
          <w:divBdr>
            <w:top w:val="none" w:sz="0" w:space="0" w:color="auto"/>
            <w:left w:val="none" w:sz="0" w:space="0" w:color="auto"/>
            <w:bottom w:val="none" w:sz="0" w:space="0" w:color="auto"/>
            <w:right w:val="none" w:sz="0" w:space="0" w:color="auto"/>
          </w:divBdr>
          <w:divsChild>
            <w:div w:id="113687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71055">
      <w:bodyDiv w:val="1"/>
      <w:marLeft w:val="0"/>
      <w:marRight w:val="0"/>
      <w:marTop w:val="0"/>
      <w:marBottom w:val="0"/>
      <w:divBdr>
        <w:top w:val="none" w:sz="0" w:space="0" w:color="auto"/>
        <w:left w:val="none" w:sz="0" w:space="0" w:color="auto"/>
        <w:bottom w:val="none" w:sz="0" w:space="0" w:color="auto"/>
        <w:right w:val="none" w:sz="0" w:space="0" w:color="auto"/>
      </w:divBdr>
      <w:divsChild>
        <w:div w:id="1358266006">
          <w:marLeft w:val="0"/>
          <w:marRight w:val="0"/>
          <w:marTop w:val="0"/>
          <w:marBottom w:val="0"/>
          <w:divBdr>
            <w:top w:val="none" w:sz="0" w:space="0" w:color="auto"/>
            <w:left w:val="none" w:sz="0" w:space="0" w:color="auto"/>
            <w:bottom w:val="none" w:sz="0" w:space="0" w:color="auto"/>
            <w:right w:val="none" w:sz="0" w:space="0" w:color="auto"/>
          </w:divBdr>
          <w:divsChild>
            <w:div w:id="121327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136280">
      <w:bodyDiv w:val="1"/>
      <w:marLeft w:val="0"/>
      <w:marRight w:val="0"/>
      <w:marTop w:val="0"/>
      <w:marBottom w:val="0"/>
      <w:divBdr>
        <w:top w:val="none" w:sz="0" w:space="0" w:color="auto"/>
        <w:left w:val="none" w:sz="0" w:space="0" w:color="auto"/>
        <w:bottom w:val="none" w:sz="0" w:space="0" w:color="auto"/>
        <w:right w:val="none" w:sz="0" w:space="0" w:color="auto"/>
      </w:divBdr>
      <w:divsChild>
        <w:div w:id="191234715">
          <w:marLeft w:val="0"/>
          <w:marRight w:val="0"/>
          <w:marTop w:val="0"/>
          <w:marBottom w:val="0"/>
          <w:divBdr>
            <w:top w:val="none" w:sz="0" w:space="0" w:color="auto"/>
            <w:left w:val="none" w:sz="0" w:space="0" w:color="auto"/>
            <w:bottom w:val="none" w:sz="0" w:space="0" w:color="auto"/>
            <w:right w:val="none" w:sz="0" w:space="0" w:color="auto"/>
          </w:divBdr>
          <w:divsChild>
            <w:div w:id="89269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3002">
      <w:bodyDiv w:val="1"/>
      <w:marLeft w:val="0"/>
      <w:marRight w:val="0"/>
      <w:marTop w:val="0"/>
      <w:marBottom w:val="0"/>
      <w:divBdr>
        <w:top w:val="none" w:sz="0" w:space="0" w:color="auto"/>
        <w:left w:val="none" w:sz="0" w:space="0" w:color="auto"/>
        <w:bottom w:val="none" w:sz="0" w:space="0" w:color="auto"/>
        <w:right w:val="none" w:sz="0" w:space="0" w:color="auto"/>
      </w:divBdr>
      <w:divsChild>
        <w:div w:id="796263160">
          <w:marLeft w:val="0"/>
          <w:marRight w:val="0"/>
          <w:marTop w:val="0"/>
          <w:marBottom w:val="0"/>
          <w:divBdr>
            <w:top w:val="none" w:sz="0" w:space="0" w:color="auto"/>
            <w:left w:val="none" w:sz="0" w:space="0" w:color="auto"/>
            <w:bottom w:val="none" w:sz="0" w:space="0" w:color="auto"/>
            <w:right w:val="none" w:sz="0" w:space="0" w:color="auto"/>
          </w:divBdr>
          <w:divsChild>
            <w:div w:id="21298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90271">
      <w:bodyDiv w:val="1"/>
      <w:marLeft w:val="0"/>
      <w:marRight w:val="0"/>
      <w:marTop w:val="0"/>
      <w:marBottom w:val="0"/>
      <w:divBdr>
        <w:top w:val="none" w:sz="0" w:space="0" w:color="auto"/>
        <w:left w:val="none" w:sz="0" w:space="0" w:color="auto"/>
        <w:bottom w:val="none" w:sz="0" w:space="0" w:color="auto"/>
        <w:right w:val="none" w:sz="0" w:space="0" w:color="auto"/>
      </w:divBdr>
      <w:divsChild>
        <w:div w:id="898203493">
          <w:marLeft w:val="0"/>
          <w:marRight w:val="0"/>
          <w:marTop w:val="0"/>
          <w:marBottom w:val="0"/>
          <w:divBdr>
            <w:top w:val="none" w:sz="0" w:space="0" w:color="auto"/>
            <w:left w:val="none" w:sz="0" w:space="0" w:color="auto"/>
            <w:bottom w:val="none" w:sz="0" w:space="0" w:color="auto"/>
            <w:right w:val="none" w:sz="0" w:space="0" w:color="auto"/>
          </w:divBdr>
          <w:divsChild>
            <w:div w:id="160283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694283">
      <w:bodyDiv w:val="1"/>
      <w:marLeft w:val="0"/>
      <w:marRight w:val="0"/>
      <w:marTop w:val="0"/>
      <w:marBottom w:val="0"/>
      <w:divBdr>
        <w:top w:val="none" w:sz="0" w:space="0" w:color="auto"/>
        <w:left w:val="none" w:sz="0" w:space="0" w:color="auto"/>
        <w:bottom w:val="none" w:sz="0" w:space="0" w:color="auto"/>
        <w:right w:val="none" w:sz="0" w:space="0" w:color="auto"/>
      </w:divBdr>
      <w:divsChild>
        <w:div w:id="1581208164">
          <w:marLeft w:val="0"/>
          <w:marRight w:val="0"/>
          <w:marTop w:val="0"/>
          <w:marBottom w:val="0"/>
          <w:divBdr>
            <w:top w:val="none" w:sz="0" w:space="0" w:color="auto"/>
            <w:left w:val="none" w:sz="0" w:space="0" w:color="auto"/>
            <w:bottom w:val="none" w:sz="0" w:space="0" w:color="auto"/>
            <w:right w:val="none" w:sz="0" w:space="0" w:color="auto"/>
          </w:divBdr>
          <w:divsChild>
            <w:div w:id="258565039">
              <w:marLeft w:val="0"/>
              <w:marRight w:val="0"/>
              <w:marTop w:val="0"/>
              <w:marBottom w:val="0"/>
              <w:divBdr>
                <w:top w:val="none" w:sz="0" w:space="0" w:color="auto"/>
                <w:left w:val="none" w:sz="0" w:space="0" w:color="auto"/>
                <w:bottom w:val="none" w:sz="0" w:space="0" w:color="auto"/>
                <w:right w:val="none" w:sz="0" w:space="0" w:color="auto"/>
              </w:divBdr>
            </w:div>
            <w:div w:id="1524785131">
              <w:marLeft w:val="0"/>
              <w:marRight w:val="0"/>
              <w:marTop w:val="0"/>
              <w:marBottom w:val="0"/>
              <w:divBdr>
                <w:top w:val="none" w:sz="0" w:space="0" w:color="auto"/>
                <w:left w:val="none" w:sz="0" w:space="0" w:color="auto"/>
                <w:bottom w:val="none" w:sz="0" w:space="0" w:color="auto"/>
                <w:right w:val="none" w:sz="0" w:space="0" w:color="auto"/>
              </w:divBdr>
              <w:divsChild>
                <w:div w:id="1284582958">
                  <w:marLeft w:val="0"/>
                  <w:marRight w:val="0"/>
                  <w:marTop w:val="0"/>
                  <w:marBottom w:val="0"/>
                  <w:divBdr>
                    <w:top w:val="none" w:sz="0" w:space="0" w:color="auto"/>
                    <w:left w:val="none" w:sz="0" w:space="0" w:color="auto"/>
                    <w:bottom w:val="none" w:sz="0" w:space="0" w:color="auto"/>
                    <w:right w:val="none" w:sz="0" w:space="0" w:color="auto"/>
                  </w:divBdr>
                </w:div>
                <w:div w:id="101661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651124">
      <w:bodyDiv w:val="1"/>
      <w:marLeft w:val="0"/>
      <w:marRight w:val="0"/>
      <w:marTop w:val="0"/>
      <w:marBottom w:val="0"/>
      <w:divBdr>
        <w:top w:val="none" w:sz="0" w:space="0" w:color="auto"/>
        <w:left w:val="none" w:sz="0" w:space="0" w:color="auto"/>
        <w:bottom w:val="none" w:sz="0" w:space="0" w:color="auto"/>
        <w:right w:val="none" w:sz="0" w:space="0" w:color="auto"/>
      </w:divBdr>
      <w:divsChild>
        <w:div w:id="193810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o2online.de/energie-sparen/heizenergie-sparen/hydraulischer-abgleich/"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77230-13EB-45A1-929D-C12A8A2EA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1071</Words>
  <Characters>6752</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FHG</Company>
  <LinksUpToDate>false</LinksUpToDate>
  <CharactersWithSpaces>7808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ifam</dc:creator>
  <cp:lastModifiedBy>ifam</cp:lastModifiedBy>
  <cp:revision>3</cp:revision>
  <cp:lastPrinted>2016-03-11T09:38:00Z</cp:lastPrinted>
  <dcterms:created xsi:type="dcterms:W3CDTF">2016-07-04T09:37:00Z</dcterms:created>
  <dcterms:modified xsi:type="dcterms:W3CDTF">2016-07-04T09:38:00Z</dcterms:modified>
</cp:coreProperties>
</file>